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ED6AB" w14:textId="6B5C6835" w:rsidR="00EF2CFB" w:rsidRPr="00D278C1" w:rsidRDefault="00D278C1">
      <w:pPr>
        <w:pStyle w:val="CoversheetTitle"/>
      </w:pPr>
      <w:r>
        <w:t xml:space="preserve">              </w:t>
      </w:r>
    </w:p>
    <w:p w14:paraId="7ADBA8C9" w14:textId="77777777" w:rsidR="00A17883" w:rsidRPr="00B215E7" w:rsidRDefault="00A17883" w:rsidP="00A17883">
      <w:pPr>
        <w:jc w:val="center"/>
        <w:rPr>
          <w:rFonts w:ascii="Arial Narrow" w:hAnsi="Arial Narrow"/>
          <w:b/>
          <w:sz w:val="52"/>
          <w:szCs w:val="52"/>
        </w:rPr>
      </w:pPr>
      <w:r w:rsidRPr="007607ED">
        <w:rPr>
          <w:rFonts w:ascii="Arial Narrow" w:hAnsi="Arial Narrow"/>
          <w:b/>
          <w:sz w:val="52"/>
          <w:szCs w:val="52"/>
        </w:rPr>
        <w:t xml:space="preserve">ST </w:t>
      </w:r>
      <w:r>
        <w:rPr>
          <w:rFonts w:ascii="Arial Narrow" w:hAnsi="Arial Narrow"/>
          <w:b/>
          <w:sz w:val="52"/>
          <w:szCs w:val="52"/>
        </w:rPr>
        <w:t>MARGARET’S CE VA PRIMARY SCHOOL</w:t>
      </w:r>
    </w:p>
    <w:p w14:paraId="57E71A68" w14:textId="77777777" w:rsidR="00A17883" w:rsidRPr="00015289" w:rsidRDefault="00A17883" w:rsidP="00A17883">
      <w:pPr>
        <w:ind w:left="720" w:firstLine="720"/>
        <w:rPr>
          <w:rFonts w:ascii="Arial Narrow" w:hAnsi="Arial Narrow"/>
          <w:sz w:val="44"/>
          <w:szCs w:val="44"/>
        </w:rPr>
      </w:pPr>
      <w:r>
        <w:rPr>
          <w:rFonts w:ascii="Arial Narrow" w:hAnsi="Arial Narrow"/>
          <w:sz w:val="52"/>
          <w:szCs w:val="52"/>
        </w:rPr>
        <w:t xml:space="preserve">   </w:t>
      </w:r>
      <w:r w:rsidRPr="00015289">
        <w:rPr>
          <w:rFonts w:ascii="Arial Narrow" w:hAnsi="Arial Narrow"/>
          <w:sz w:val="44"/>
          <w:szCs w:val="44"/>
        </w:rPr>
        <w:t>Low Level Concerns P</w:t>
      </w:r>
      <w:r>
        <w:rPr>
          <w:rFonts w:ascii="Arial Narrow" w:hAnsi="Arial Narrow"/>
          <w:sz w:val="44"/>
          <w:szCs w:val="44"/>
        </w:rPr>
        <w:t>olicy</w:t>
      </w:r>
    </w:p>
    <w:p w14:paraId="2111764D" w14:textId="77777777" w:rsidR="00E80C2A" w:rsidRDefault="00E80C2A">
      <w:pPr>
        <w:rPr>
          <w:noProof/>
          <w:lang w:eastAsia="en-GB"/>
        </w:rPr>
      </w:pPr>
    </w:p>
    <w:p w14:paraId="625165B2" w14:textId="49E2E900" w:rsidR="00EF2CFB" w:rsidRDefault="00A17883">
      <w:r w:rsidRPr="0044020B">
        <w:rPr>
          <w:noProof/>
          <w:lang w:eastAsia="en-GB"/>
        </w:rPr>
        <w:drawing>
          <wp:inline distT="0" distB="0" distL="0" distR="0" wp14:anchorId="7F087A3A" wp14:editId="034607D9">
            <wp:extent cx="4835525" cy="2838450"/>
            <wp:effectExtent l="0" t="0" r="3175"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14:paraId="3C725B75" w14:textId="0A2B6C67" w:rsidR="00A17883" w:rsidRDefault="00A17883"/>
    <w:p w14:paraId="3EEA572D" w14:textId="3F1F362F" w:rsidR="00A17883" w:rsidRDefault="00A17883"/>
    <w:p w14:paraId="2B6E84F0" w14:textId="49EEB930" w:rsidR="00A17883" w:rsidRDefault="00A17883"/>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A17883" w:rsidRPr="00DA50A5" w14:paraId="72492C0F" w14:textId="77777777" w:rsidTr="00D761F2">
        <w:tc>
          <w:tcPr>
            <w:tcW w:w="2127" w:type="dxa"/>
            <w:shd w:val="clear" w:color="auto" w:fill="BFBFBF"/>
          </w:tcPr>
          <w:p w14:paraId="29AD381C" w14:textId="77777777" w:rsidR="00A17883" w:rsidRPr="00DA50A5" w:rsidRDefault="00A17883" w:rsidP="00D761F2">
            <w:pPr>
              <w:rPr>
                <w:b/>
              </w:rPr>
            </w:pPr>
            <w:r w:rsidRPr="00DA50A5">
              <w:rPr>
                <w:b/>
              </w:rPr>
              <w:t>Approved by:</w:t>
            </w:r>
          </w:p>
        </w:tc>
        <w:tc>
          <w:tcPr>
            <w:tcW w:w="3727" w:type="dxa"/>
            <w:shd w:val="clear" w:color="auto" w:fill="BFBFBF"/>
          </w:tcPr>
          <w:p w14:paraId="754E4A15" w14:textId="77777777" w:rsidR="00A17883" w:rsidRPr="00DA50A5" w:rsidRDefault="00A17883" w:rsidP="00D761F2">
            <w:r>
              <w:t xml:space="preserve"> Governors </w:t>
            </w:r>
          </w:p>
        </w:tc>
        <w:tc>
          <w:tcPr>
            <w:tcW w:w="3587" w:type="dxa"/>
            <w:shd w:val="clear" w:color="auto" w:fill="BFBFBF"/>
          </w:tcPr>
          <w:p w14:paraId="577D0582" w14:textId="0144F2C2" w:rsidR="00A17883" w:rsidRPr="00DA50A5" w:rsidRDefault="00A17883" w:rsidP="00D761F2">
            <w:r w:rsidRPr="00DA50A5">
              <w:rPr>
                <w:b/>
              </w:rPr>
              <w:t>Date:</w:t>
            </w:r>
            <w:r>
              <w:t xml:space="preserve">  </w:t>
            </w:r>
            <w:r w:rsidR="00E80C2A">
              <w:t>October 2023</w:t>
            </w:r>
            <w:bookmarkStart w:id="0" w:name="_GoBack"/>
            <w:bookmarkEnd w:id="0"/>
          </w:p>
        </w:tc>
      </w:tr>
      <w:tr w:rsidR="00A17883" w:rsidRPr="00DA50A5" w14:paraId="6B3A11F8" w14:textId="77777777" w:rsidTr="00D761F2">
        <w:tc>
          <w:tcPr>
            <w:tcW w:w="2127" w:type="dxa"/>
            <w:shd w:val="clear" w:color="auto" w:fill="BFBFBF"/>
          </w:tcPr>
          <w:p w14:paraId="7C2C2180" w14:textId="77777777" w:rsidR="00A17883" w:rsidRPr="00DA50A5" w:rsidRDefault="00A17883" w:rsidP="00D761F2">
            <w:pPr>
              <w:rPr>
                <w:b/>
              </w:rPr>
            </w:pPr>
            <w:r w:rsidRPr="00DA50A5">
              <w:rPr>
                <w:b/>
              </w:rPr>
              <w:t>Last reviewed on:</w:t>
            </w:r>
          </w:p>
        </w:tc>
        <w:tc>
          <w:tcPr>
            <w:tcW w:w="7314" w:type="dxa"/>
            <w:gridSpan w:val="2"/>
            <w:shd w:val="clear" w:color="auto" w:fill="BFBFBF"/>
          </w:tcPr>
          <w:p w14:paraId="440E14A0" w14:textId="77777777" w:rsidR="00A17883" w:rsidRPr="00DA50A5" w:rsidRDefault="00A17883" w:rsidP="00D761F2"/>
        </w:tc>
      </w:tr>
      <w:tr w:rsidR="00A17883" w:rsidRPr="00DA50A5" w14:paraId="1DCA5AF2" w14:textId="77777777" w:rsidTr="00D761F2">
        <w:tc>
          <w:tcPr>
            <w:tcW w:w="2127" w:type="dxa"/>
            <w:shd w:val="clear" w:color="auto" w:fill="BFBFBF"/>
          </w:tcPr>
          <w:p w14:paraId="2DD03AC0" w14:textId="77777777" w:rsidR="00A17883" w:rsidRPr="00DA50A5" w:rsidRDefault="00A17883" w:rsidP="00D761F2">
            <w:pPr>
              <w:rPr>
                <w:b/>
              </w:rPr>
            </w:pPr>
            <w:r w:rsidRPr="00DA50A5">
              <w:rPr>
                <w:b/>
              </w:rPr>
              <w:t>Next review due by:</w:t>
            </w:r>
          </w:p>
        </w:tc>
        <w:tc>
          <w:tcPr>
            <w:tcW w:w="7314" w:type="dxa"/>
            <w:gridSpan w:val="2"/>
            <w:shd w:val="clear" w:color="auto" w:fill="BFBFBF"/>
          </w:tcPr>
          <w:p w14:paraId="286AA1B5" w14:textId="78BBF487" w:rsidR="00A17883" w:rsidRPr="00DA50A5" w:rsidRDefault="00E80C2A" w:rsidP="00D761F2">
            <w:r>
              <w:t>October</w:t>
            </w:r>
            <w:r w:rsidR="00A17883">
              <w:t xml:space="preserve"> 202</w:t>
            </w:r>
            <w:r>
              <w:t>4</w:t>
            </w:r>
          </w:p>
        </w:tc>
      </w:tr>
    </w:tbl>
    <w:p w14:paraId="664343A5" w14:textId="3D870FA5" w:rsidR="00A17883" w:rsidRDefault="00A17883"/>
    <w:p w14:paraId="01700CB4" w14:textId="42A40E1D" w:rsidR="00A17883" w:rsidRDefault="00A17883"/>
    <w:p w14:paraId="2ABE3545" w14:textId="5E0E68FD" w:rsidR="00A17883" w:rsidRDefault="00A17883"/>
    <w:p w14:paraId="69DE9257" w14:textId="1AA10B0B" w:rsidR="00A17883" w:rsidRDefault="00A17883"/>
    <w:p w14:paraId="2F316D01" w14:textId="162F8832" w:rsidR="00A17883" w:rsidRDefault="00A17883"/>
    <w:p w14:paraId="3888AEEC" w14:textId="77777777" w:rsidR="00A17883" w:rsidRDefault="00A17883"/>
    <w:p w14:paraId="23FF3006" w14:textId="77777777" w:rsidR="00D771C4" w:rsidRDefault="00D771C4" w:rsidP="009205FB">
      <w:pPr>
        <w:widowControl w:val="0"/>
        <w:autoSpaceDE w:val="0"/>
        <w:autoSpaceDN w:val="0"/>
        <w:adjustRightInd w:val="0"/>
        <w:spacing w:after="240" w:line="360" w:lineRule="atLeast"/>
        <w:rPr>
          <w:rFonts w:ascii="Arial" w:hAnsi="Arial" w:cs="Arial"/>
          <w:b/>
          <w:bCs/>
          <w:color w:val="000000"/>
          <w:sz w:val="24"/>
          <w:szCs w:val="24"/>
          <w:lang w:val="en-US"/>
        </w:rPr>
      </w:pPr>
    </w:p>
    <w:p w14:paraId="43D32DD6" w14:textId="0578018B" w:rsidR="00606B81" w:rsidRPr="00B62DA4" w:rsidRDefault="00606B81" w:rsidP="00606B81">
      <w:pPr>
        <w:tabs>
          <w:tab w:val="left" w:pos="2205"/>
        </w:tabs>
        <w:spacing w:after="0" w:line="259" w:lineRule="auto"/>
        <w:contextualSpacing/>
        <w:jc w:val="both"/>
        <w:rPr>
          <w:rFonts w:ascii="Comic Sans MS" w:hAnsi="Comic Sans MS" w:cs="Arial"/>
          <w:b/>
          <w:szCs w:val="22"/>
        </w:rPr>
      </w:pPr>
      <w:r w:rsidRPr="00B62DA4">
        <w:rPr>
          <w:rFonts w:ascii="Comic Sans MS" w:hAnsi="Comic Sans MS" w:cs="Arial"/>
          <w:b/>
          <w:szCs w:val="22"/>
        </w:rPr>
        <w:t>PRINCIPLES</w:t>
      </w:r>
    </w:p>
    <w:p w14:paraId="67DFD8E8" w14:textId="77777777" w:rsidR="00606B81" w:rsidRPr="00B62DA4" w:rsidRDefault="00606B81" w:rsidP="00606B81">
      <w:pPr>
        <w:tabs>
          <w:tab w:val="left" w:pos="2205"/>
        </w:tabs>
        <w:spacing w:after="0" w:line="259" w:lineRule="auto"/>
        <w:contextualSpacing/>
        <w:jc w:val="both"/>
        <w:rPr>
          <w:rFonts w:ascii="Comic Sans MS" w:hAnsi="Comic Sans MS" w:cs="Arial"/>
          <w:b/>
          <w:szCs w:val="22"/>
        </w:rPr>
      </w:pPr>
    </w:p>
    <w:p w14:paraId="17923A05" w14:textId="02639A64" w:rsidR="00606B81" w:rsidRPr="00B62DA4" w:rsidRDefault="00A17883" w:rsidP="00606B81">
      <w:pPr>
        <w:tabs>
          <w:tab w:val="left" w:pos="2205"/>
        </w:tabs>
        <w:spacing w:after="0"/>
        <w:jc w:val="both"/>
        <w:rPr>
          <w:rFonts w:ascii="Comic Sans MS" w:hAnsi="Comic Sans MS" w:cs="Arial"/>
          <w:szCs w:val="22"/>
        </w:rPr>
      </w:pPr>
      <w:r w:rsidRPr="00B62DA4">
        <w:rPr>
          <w:rFonts w:ascii="Comic Sans MS" w:hAnsi="Comic Sans MS" w:cs="Arial"/>
          <w:szCs w:val="22"/>
        </w:rPr>
        <w:t xml:space="preserve">St Margaret’s </w:t>
      </w:r>
      <w:r w:rsidR="00606B81" w:rsidRPr="00B62DA4">
        <w:rPr>
          <w:rFonts w:ascii="Comic Sans MS" w:hAnsi="Comic Sans MS" w:cs="Arial"/>
          <w:szCs w:val="22"/>
        </w:rPr>
        <w:t>Primary School are committed to ensuring low-level concerns are monitored, recorded and dealt with appropriately to create a safer culture for all staff, pupils and visitors.</w:t>
      </w:r>
    </w:p>
    <w:p w14:paraId="5FC88C09" w14:textId="4226B18A" w:rsidR="00606B81" w:rsidRPr="00B62DA4" w:rsidRDefault="00A17883" w:rsidP="00606B81">
      <w:pPr>
        <w:tabs>
          <w:tab w:val="left" w:pos="2205"/>
        </w:tabs>
        <w:spacing w:after="0"/>
        <w:jc w:val="both"/>
        <w:rPr>
          <w:rFonts w:ascii="Comic Sans MS" w:hAnsi="Comic Sans MS" w:cs="Arial"/>
          <w:szCs w:val="22"/>
        </w:rPr>
      </w:pPr>
      <w:r w:rsidRPr="00B62DA4">
        <w:rPr>
          <w:rFonts w:ascii="Comic Sans MS" w:hAnsi="Comic Sans MS" w:cs="Arial"/>
          <w:szCs w:val="22"/>
        </w:rPr>
        <w:t xml:space="preserve">St Margaret’s </w:t>
      </w:r>
      <w:r w:rsidR="00606B81" w:rsidRPr="00B62DA4">
        <w:rPr>
          <w:rFonts w:ascii="Comic Sans MS" w:hAnsi="Comic Sans MS" w:cs="Arial"/>
          <w:szCs w:val="22"/>
        </w:rPr>
        <w:t>Primary School has a moral, legal, and social responsibility to provide a safe environment for all those attending our school.</w:t>
      </w:r>
    </w:p>
    <w:p w14:paraId="2CF7DCA7" w14:textId="77777777" w:rsidR="00606B81" w:rsidRPr="00B62DA4" w:rsidRDefault="00606B81" w:rsidP="00606B81">
      <w:pPr>
        <w:tabs>
          <w:tab w:val="left" w:pos="2205"/>
        </w:tabs>
        <w:spacing w:after="0"/>
        <w:jc w:val="both"/>
        <w:rPr>
          <w:rFonts w:ascii="Comic Sans MS" w:hAnsi="Comic Sans MS" w:cs="Arial"/>
          <w:szCs w:val="22"/>
        </w:rPr>
      </w:pPr>
    </w:p>
    <w:p w14:paraId="2BB11448" w14:textId="340ADBB2" w:rsidR="00606B81" w:rsidRPr="00B62DA4" w:rsidRDefault="00606B81" w:rsidP="00606B81">
      <w:pPr>
        <w:tabs>
          <w:tab w:val="left" w:pos="2205"/>
        </w:tabs>
        <w:spacing w:after="0" w:line="259" w:lineRule="auto"/>
        <w:contextualSpacing/>
        <w:jc w:val="both"/>
        <w:rPr>
          <w:rFonts w:ascii="Comic Sans MS" w:hAnsi="Comic Sans MS" w:cs="Arial"/>
          <w:b/>
          <w:szCs w:val="22"/>
        </w:rPr>
      </w:pPr>
      <w:r w:rsidRPr="00B62DA4">
        <w:rPr>
          <w:rFonts w:ascii="Comic Sans MS" w:hAnsi="Comic Sans MS" w:cs="Arial"/>
          <w:b/>
          <w:szCs w:val="22"/>
        </w:rPr>
        <w:t>SCOPE AND REFERENCES</w:t>
      </w:r>
    </w:p>
    <w:p w14:paraId="1F9B0C37" w14:textId="77777777" w:rsidR="00606B81" w:rsidRPr="00B62DA4" w:rsidRDefault="00606B81" w:rsidP="00606B81">
      <w:pPr>
        <w:tabs>
          <w:tab w:val="left" w:pos="2205"/>
        </w:tabs>
        <w:spacing w:after="0" w:line="259" w:lineRule="auto"/>
        <w:contextualSpacing/>
        <w:jc w:val="both"/>
        <w:rPr>
          <w:rFonts w:ascii="Comic Sans MS" w:hAnsi="Comic Sans MS" w:cs="Arial"/>
          <w:b/>
          <w:szCs w:val="22"/>
        </w:rPr>
      </w:pPr>
    </w:p>
    <w:p w14:paraId="698BCE8F" w14:textId="28A20724" w:rsidR="00606B81" w:rsidRPr="00B62DA4" w:rsidRDefault="00606B81" w:rsidP="00606B81">
      <w:pPr>
        <w:tabs>
          <w:tab w:val="left" w:pos="2205"/>
        </w:tabs>
        <w:spacing w:after="0"/>
        <w:jc w:val="both"/>
        <w:rPr>
          <w:rFonts w:ascii="Comic Sans MS" w:hAnsi="Comic Sans MS" w:cs="Arial"/>
          <w:szCs w:val="22"/>
        </w:rPr>
      </w:pPr>
      <w:r w:rsidRPr="00B62DA4">
        <w:rPr>
          <w:rFonts w:ascii="Comic Sans MS" w:hAnsi="Comic Sans MS" w:cs="Arial"/>
          <w:szCs w:val="22"/>
        </w:rPr>
        <w:t xml:space="preserve">This Policy sets out good practice and provides guidance on how to deal with situations and put in safeguards where a low-level concern may be encountered. This policy is aimed at promoting of a safe culture and preventing possible harm within </w:t>
      </w:r>
      <w:r w:rsidR="00A17883" w:rsidRPr="00B62DA4">
        <w:rPr>
          <w:rFonts w:ascii="Comic Sans MS" w:hAnsi="Comic Sans MS" w:cs="Arial"/>
          <w:szCs w:val="22"/>
        </w:rPr>
        <w:t xml:space="preserve">St Margaret’s </w:t>
      </w:r>
      <w:r w:rsidRPr="00B62DA4">
        <w:rPr>
          <w:rFonts w:ascii="Comic Sans MS" w:hAnsi="Comic Sans MS" w:cs="Arial"/>
          <w:szCs w:val="22"/>
        </w:rPr>
        <w:t>Primary School. It should be read in conjunction with all policies and procedures, including, but not exclusively limited to:</w:t>
      </w:r>
    </w:p>
    <w:p w14:paraId="05B4B9B7" w14:textId="77777777" w:rsidR="00606B81" w:rsidRPr="00B62DA4" w:rsidRDefault="00606B81" w:rsidP="00606B81">
      <w:pPr>
        <w:tabs>
          <w:tab w:val="left" w:pos="2205"/>
        </w:tabs>
        <w:spacing w:after="0"/>
        <w:jc w:val="both"/>
        <w:rPr>
          <w:rFonts w:ascii="Comic Sans MS" w:hAnsi="Comic Sans MS" w:cs="Arial"/>
          <w:szCs w:val="22"/>
        </w:rPr>
      </w:pPr>
    </w:p>
    <w:p w14:paraId="3F23FD93" w14:textId="77777777" w:rsidR="00606B81" w:rsidRPr="00B62DA4" w:rsidRDefault="00606B81" w:rsidP="00FF6BE2">
      <w:pPr>
        <w:pStyle w:val="ListParagraph"/>
        <w:numPr>
          <w:ilvl w:val="0"/>
          <w:numId w:val="20"/>
        </w:numPr>
        <w:tabs>
          <w:tab w:val="left" w:pos="2205"/>
        </w:tabs>
        <w:jc w:val="both"/>
        <w:rPr>
          <w:rFonts w:ascii="Comic Sans MS" w:hAnsi="Comic Sans MS" w:cs="Arial"/>
          <w:szCs w:val="22"/>
        </w:rPr>
      </w:pPr>
      <w:r w:rsidRPr="00B62DA4">
        <w:rPr>
          <w:rFonts w:ascii="Comic Sans MS" w:hAnsi="Comic Sans MS" w:cs="Arial"/>
          <w:szCs w:val="22"/>
        </w:rPr>
        <w:t>Safeguarding Policy</w:t>
      </w:r>
    </w:p>
    <w:p w14:paraId="7B4AD5EE" w14:textId="77777777" w:rsidR="00606B81" w:rsidRPr="00B62DA4" w:rsidRDefault="00606B81" w:rsidP="00FF6BE2">
      <w:pPr>
        <w:pStyle w:val="ListParagraph"/>
        <w:numPr>
          <w:ilvl w:val="0"/>
          <w:numId w:val="20"/>
        </w:numPr>
        <w:tabs>
          <w:tab w:val="left" w:pos="2205"/>
        </w:tabs>
        <w:jc w:val="both"/>
        <w:rPr>
          <w:rFonts w:ascii="Comic Sans MS" w:hAnsi="Comic Sans MS" w:cs="Arial"/>
          <w:szCs w:val="22"/>
        </w:rPr>
      </w:pPr>
      <w:r w:rsidRPr="00B62DA4">
        <w:rPr>
          <w:rFonts w:ascii="Comic Sans MS" w:hAnsi="Comic Sans MS" w:cs="Arial"/>
          <w:szCs w:val="22"/>
        </w:rPr>
        <w:t>Code of Conduct</w:t>
      </w:r>
    </w:p>
    <w:p w14:paraId="5CAB4834" w14:textId="77777777" w:rsidR="00606B81" w:rsidRPr="00B62DA4" w:rsidRDefault="00606B81" w:rsidP="00FF6BE2">
      <w:pPr>
        <w:pStyle w:val="ListParagraph"/>
        <w:numPr>
          <w:ilvl w:val="0"/>
          <w:numId w:val="20"/>
        </w:numPr>
        <w:tabs>
          <w:tab w:val="left" w:pos="2205"/>
        </w:tabs>
        <w:jc w:val="both"/>
        <w:rPr>
          <w:rFonts w:ascii="Comic Sans MS" w:hAnsi="Comic Sans MS" w:cs="Arial"/>
          <w:szCs w:val="22"/>
        </w:rPr>
      </w:pPr>
      <w:r w:rsidRPr="00B62DA4">
        <w:rPr>
          <w:rFonts w:ascii="Comic Sans MS" w:hAnsi="Comic Sans MS" w:cs="Arial"/>
          <w:szCs w:val="22"/>
        </w:rPr>
        <w:t xml:space="preserve">KCSIE </w:t>
      </w:r>
    </w:p>
    <w:p w14:paraId="35282ECD" w14:textId="6FF9AA06" w:rsidR="00606B81" w:rsidRPr="00B62DA4" w:rsidRDefault="00606B81" w:rsidP="00FF6BE2">
      <w:pPr>
        <w:pStyle w:val="ListParagraph"/>
        <w:numPr>
          <w:ilvl w:val="0"/>
          <w:numId w:val="20"/>
        </w:numPr>
        <w:tabs>
          <w:tab w:val="left" w:pos="2205"/>
        </w:tabs>
        <w:jc w:val="both"/>
        <w:rPr>
          <w:rFonts w:ascii="Comic Sans MS" w:hAnsi="Comic Sans MS" w:cs="Arial"/>
          <w:szCs w:val="22"/>
        </w:rPr>
      </w:pPr>
      <w:r w:rsidRPr="00B62DA4">
        <w:rPr>
          <w:rFonts w:ascii="Comic Sans MS" w:hAnsi="Comic Sans MS" w:cs="Arial"/>
          <w:szCs w:val="22"/>
        </w:rPr>
        <w:t>GDPR Policy</w:t>
      </w:r>
    </w:p>
    <w:p w14:paraId="57FC9473" w14:textId="6A2AF99A" w:rsidR="00606B81" w:rsidRPr="00B62DA4" w:rsidRDefault="00606B81" w:rsidP="00FF6BE2">
      <w:pPr>
        <w:pStyle w:val="ListParagraph"/>
        <w:numPr>
          <w:ilvl w:val="0"/>
          <w:numId w:val="20"/>
        </w:numPr>
        <w:tabs>
          <w:tab w:val="left" w:pos="2205"/>
        </w:tabs>
        <w:jc w:val="both"/>
        <w:rPr>
          <w:rFonts w:ascii="Comic Sans MS" w:hAnsi="Comic Sans MS" w:cs="Arial"/>
          <w:szCs w:val="22"/>
        </w:rPr>
      </w:pPr>
      <w:r w:rsidRPr="00B62DA4">
        <w:rPr>
          <w:rFonts w:ascii="Comic Sans MS" w:hAnsi="Comic Sans MS" w:cs="Arial"/>
          <w:szCs w:val="22"/>
        </w:rPr>
        <w:t>Health &amp; Safety Policy</w:t>
      </w:r>
    </w:p>
    <w:p w14:paraId="5B940FC7" w14:textId="5A2E34DC" w:rsidR="00606B81" w:rsidRPr="00B62DA4" w:rsidRDefault="00606B81" w:rsidP="00FF6BE2">
      <w:pPr>
        <w:pStyle w:val="ListParagraph"/>
        <w:numPr>
          <w:ilvl w:val="0"/>
          <w:numId w:val="20"/>
        </w:numPr>
        <w:tabs>
          <w:tab w:val="left" w:pos="2205"/>
        </w:tabs>
        <w:jc w:val="both"/>
        <w:rPr>
          <w:rFonts w:ascii="Comic Sans MS" w:hAnsi="Comic Sans MS" w:cs="Arial"/>
          <w:szCs w:val="22"/>
        </w:rPr>
      </w:pPr>
      <w:r w:rsidRPr="00B62DA4">
        <w:rPr>
          <w:rFonts w:ascii="Comic Sans MS" w:hAnsi="Comic Sans MS" w:cs="Arial"/>
          <w:szCs w:val="22"/>
        </w:rPr>
        <w:t>Behaviour Policy</w:t>
      </w:r>
    </w:p>
    <w:p w14:paraId="39AED2FC" w14:textId="54794919" w:rsidR="00606B81" w:rsidRPr="00B62DA4" w:rsidRDefault="00606B81" w:rsidP="00FF6BE2">
      <w:pPr>
        <w:pStyle w:val="ListParagraph"/>
        <w:numPr>
          <w:ilvl w:val="0"/>
          <w:numId w:val="20"/>
        </w:numPr>
        <w:tabs>
          <w:tab w:val="left" w:pos="2205"/>
        </w:tabs>
        <w:jc w:val="both"/>
        <w:rPr>
          <w:rFonts w:ascii="Comic Sans MS" w:hAnsi="Comic Sans MS" w:cs="Arial"/>
          <w:szCs w:val="22"/>
        </w:rPr>
      </w:pPr>
      <w:r w:rsidRPr="00B62DA4">
        <w:rPr>
          <w:rFonts w:ascii="Comic Sans MS" w:hAnsi="Comic Sans MS" w:cs="Arial"/>
          <w:szCs w:val="22"/>
        </w:rPr>
        <w:t>Safer Recruitment Policy</w:t>
      </w:r>
    </w:p>
    <w:p w14:paraId="71CD4C64" w14:textId="77777777" w:rsidR="00606B81" w:rsidRPr="00B62DA4" w:rsidRDefault="00606B81" w:rsidP="00606B81">
      <w:pPr>
        <w:tabs>
          <w:tab w:val="left" w:pos="2205"/>
        </w:tabs>
        <w:jc w:val="both"/>
        <w:rPr>
          <w:rFonts w:ascii="Comic Sans MS" w:hAnsi="Comic Sans MS" w:cs="Arial"/>
          <w:szCs w:val="22"/>
        </w:rPr>
      </w:pPr>
      <w:r w:rsidRPr="00B62DA4">
        <w:rPr>
          <w:rFonts w:ascii="Comic Sans MS" w:hAnsi="Comic Sans MS" w:cs="Arial"/>
          <w:szCs w:val="22"/>
        </w:rPr>
        <w:t xml:space="preserve">, </w:t>
      </w:r>
    </w:p>
    <w:p w14:paraId="75DA77C5" w14:textId="77777777" w:rsidR="00606B81" w:rsidRPr="00B62DA4" w:rsidRDefault="00606B81" w:rsidP="00606B81">
      <w:pPr>
        <w:tabs>
          <w:tab w:val="left" w:pos="2205"/>
        </w:tabs>
        <w:spacing w:after="0"/>
        <w:jc w:val="both"/>
        <w:rPr>
          <w:rFonts w:ascii="Comic Sans MS" w:hAnsi="Comic Sans MS" w:cs="Arial"/>
          <w:iCs/>
          <w:szCs w:val="22"/>
        </w:rPr>
      </w:pPr>
    </w:p>
    <w:p w14:paraId="2C160524" w14:textId="7ADBD635" w:rsidR="00606B81" w:rsidRPr="00B62DA4" w:rsidRDefault="00606B81" w:rsidP="00606B81">
      <w:pPr>
        <w:tabs>
          <w:tab w:val="left" w:pos="2205"/>
        </w:tabs>
        <w:spacing w:line="259" w:lineRule="auto"/>
        <w:contextualSpacing/>
        <w:jc w:val="both"/>
        <w:rPr>
          <w:rFonts w:ascii="Comic Sans MS" w:hAnsi="Comic Sans MS" w:cs="Arial"/>
          <w:b/>
          <w:szCs w:val="22"/>
        </w:rPr>
      </w:pPr>
      <w:r w:rsidRPr="00B62DA4">
        <w:rPr>
          <w:rFonts w:ascii="Comic Sans MS" w:hAnsi="Comic Sans MS" w:cs="Arial"/>
          <w:b/>
          <w:szCs w:val="22"/>
        </w:rPr>
        <w:t>DISTINCTION BETWEEN AN ALLEGATION AND A LOW-LEVEL CONCERN</w:t>
      </w:r>
    </w:p>
    <w:p w14:paraId="5EB5B05B" w14:textId="77777777" w:rsidR="00606B81" w:rsidRPr="00B62DA4" w:rsidRDefault="00606B81" w:rsidP="00606B81">
      <w:pPr>
        <w:tabs>
          <w:tab w:val="left" w:pos="2205"/>
        </w:tabs>
        <w:spacing w:line="259" w:lineRule="auto"/>
        <w:contextualSpacing/>
        <w:jc w:val="both"/>
        <w:rPr>
          <w:rFonts w:ascii="Comic Sans MS" w:hAnsi="Comic Sans MS" w:cs="Arial"/>
          <w:b/>
          <w:szCs w:val="22"/>
        </w:rPr>
      </w:pPr>
    </w:p>
    <w:p w14:paraId="63CFF504" w14:textId="01E11FD8"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A culture encouraging reporting of low-level concerns enables to staff to share any concerns they may have, no matter how small, about their own or their colleagues’ behaviour. </w:t>
      </w:r>
    </w:p>
    <w:p w14:paraId="3BF78A79" w14:textId="37A6F77A"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Concerns should not be limited to Safeguarding but could relate to behaviour (including behaviour outside of school) which does not meet the professional standards expected within </w:t>
      </w:r>
      <w:r w:rsidR="00A17883" w:rsidRPr="00B62DA4">
        <w:rPr>
          <w:rFonts w:ascii="Comic Sans MS" w:hAnsi="Comic Sans MS" w:cs="Arial"/>
          <w:bCs/>
          <w:szCs w:val="22"/>
        </w:rPr>
        <w:t>St Margaret’s</w:t>
      </w:r>
      <w:r w:rsidRPr="00B62DA4">
        <w:rPr>
          <w:rFonts w:ascii="Comic Sans MS" w:hAnsi="Comic Sans MS" w:cs="Arial"/>
          <w:bCs/>
          <w:szCs w:val="22"/>
        </w:rPr>
        <w:t xml:space="preserve"> Primary School. </w:t>
      </w:r>
    </w:p>
    <w:p w14:paraId="5E60875A" w14:textId="77777777" w:rsidR="00606B81" w:rsidRPr="00B62DA4" w:rsidRDefault="00606B81" w:rsidP="00606B81">
      <w:pPr>
        <w:tabs>
          <w:tab w:val="left" w:pos="2205"/>
        </w:tabs>
        <w:spacing w:after="0"/>
        <w:jc w:val="both"/>
        <w:rPr>
          <w:rFonts w:ascii="Comic Sans MS" w:hAnsi="Comic Sans MS" w:cs="Arial"/>
          <w:bCs/>
          <w:szCs w:val="22"/>
        </w:rPr>
      </w:pPr>
    </w:p>
    <w:p w14:paraId="22880CA4" w14:textId="77777777"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The term ‘</w:t>
      </w:r>
      <w:r w:rsidRPr="00B62DA4">
        <w:rPr>
          <w:rFonts w:ascii="Comic Sans MS" w:hAnsi="Comic Sans MS" w:cs="Arial"/>
          <w:b/>
          <w:szCs w:val="22"/>
        </w:rPr>
        <w:t>allegation</w:t>
      </w:r>
      <w:r w:rsidRPr="00B62DA4">
        <w:rPr>
          <w:rFonts w:ascii="Comic Sans MS" w:hAnsi="Comic Sans MS" w:cs="Arial"/>
          <w:bCs/>
          <w:szCs w:val="22"/>
        </w:rPr>
        <w:t xml:space="preserve">’ means that it is alleged that a person who works with children has: </w:t>
      </w:r>
    </w:p>
    <w:p w14:paraId="064A5025" w14:textId="77777777" w:rsidR="00606B81" w:rsidRPr="00B62DA4" w:rsidRDefault="00606B81" w:rsidP="00FF6BE2">
      <w:pPr>
        <w:numPr>
          <w:ilvl w:val="0"/>
          <w:numId w:val="21"/>
        </w:numPr>
        <w:spacing w:after="0"/>
        <w:rPr>
          <w:rFonts w:ascii="Comic Sans MS" w:hAnsi="Comic Sans MS" w:cs="Arial"/>
          <w:szCs w:val="22"/>
        </w:rPr>
      </w:pPr>
      <w:r w:rsidRPr="00B62DA4">
        <w:rPr>
          <w:rFonts w:ascii="Comic Sans MS" w:hAnsi="Comic Sans MS" w:cs="Arial"/>
          <w:szCs w:val="22"/>
        </w:rPr>
        <w:t xml:space="preserve">behaved in a way that has harmed a child, or may have harmed a child and/or; </w:t>
      </w:r>
    </w:p>
    <w:p w14:paraId="6BF13F68" w14:textId="77777777" w:rsidR="00606B81" w:rsidRPr="00B62DA4" w:rsidRDefault="00606B81" w:rsidP="00FF6BE2">
      <w:pPr>
        <w:numPr>
          <w:ilvl w:val="0"/>
          <w:numId w:val="21"/>
        </w:numPr>
        <w:spacing w:after="0"/>
        <w:rPr>
          <w:rFonts w:ascii="Comic Sans MS" w:hAnsi="Comic Sans MS" w:cs="Arial"/>
          <w:szCs w:val="22"/>
        </w:rPr>
      </w:pPr>
      <w:r w:rsidRPr="00B62DA4">
        <w:rPr>
          <w:rFonts w:ascii="Comic Sans MS" w:hAnsi="Comic Sans MS" w:cs="Arial"/>
          <w:szCs w:val="22"/>
        </w:rPr>
        <w:t xml:space="preserve">possibly committed a criminal offence against or related to a child and/or; </w:t>
      </w:r>
    </w:p>
    <w:p w14:paraId="211A59D1" w14:textId="77777777" w:rsidR="00606B81" w:rsidRPr="00B62DA4" w:rsidRDefault="00606B81" w:rsidP="00FF6BE2">
      <w:pPr>
        <w:numPr>
          <w:ilvl w:val="0"/>
          <w:numId w:val="21"/>
        </w:numPr>
        <w:spacing w:after="0"/>
        <w:rPr>
          <w:rFonts w:ascii="Comic Sans MS" w:hAnsi="Comic Sans MS" w:cs="Arial"/>
          <w:szCs w:val="22"/>
        </w:rPr>
      </w:pPr>
      <w:r w:rsidRPr="00B62DA4">
        <w:rPr>
          <w:rFonts w:ascii="Comic Sans MS" w:hAnsi="Comic Sans MS" w:cs="Arial"/>
          <w:szCs w:val="22"/>
        </w:rPr>
        <w:t xml:space="preserve">behaved towards a child or children in a way that indicates he or she may pose a risk of harm to children; and/or </w:t>
      </w:r>
    </w:p>
    <w:p w14:paraId="0AF46319" w14:textId="4F253ECD" w:rsidR="00606B81" w:rsidRPr="00B62DA4" w:rsidRDefault="00606B81" w:rsidP="00FF6BE2">
      <w:pPr>
        <w:numPr>
          <w:ilvl w:val="0"/>
          <w:numId w:val="21"/>
        </w:numPr>
        <w:spacing w:after="0"/>
        <w:rPr>
          <w:rFonts w:ascii="Comic Sans MS" w:hAnsi="Comic Sans MS" w:cs="Arial"/>
          <w:szCs w:val="22"/>
        </w:rPr>
      </w:pPr>
      <w:r w:rsidRPr="00B62DA4">
        <w:rPr>
          <w:rFonts w:ascii="Comic Sans MS" w:hAnsi="Comic Sans MS" w:cs="Arial"/>
          <w:szCs w:val="22"/>
        </w:rPr>
        <w:t>behaved or may have behaved in a way that indicates they may not be suitable to work with children.</w:t>
      </w:r>
    </w:p>
    <w:p w14:paraId="62E70B0C" w14:textId="549FBDA0" w:rsidR="00606B81" w:rsidRPr="00B62DA4" w:rsidRDefault="00606B81" w:rsidP="00606B81">
      <w:pPr>
        <w:spacing w:after="0"/>
        <w:rPr>
          <w:rFonts w:ascii="Comic Sans MS" w:hAnsi="Comic Sans MS" w:cs="Arial"/>
          <w:szCs w:val="22"/>
        </w:rPr>
      </w:pPr>
    </w:p>
    <w:p w14:paraId="51DBC146" w14:textId="59922C86"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An </w:t>
      </w:r>
      <w:r w:rsidRPr="00B62DA4">
        <w:rPr>
          <w:rFonts w:ascii="Comic Sans MS" w:hAnsi="Comic Sans MS" w:cs="Arial"/>
          <w:b/>
          <w:szCs w:val="22"/>
        </w:rPr>
        <w:t xml:space="preserve">allegation </w:t>
      </w:r>
      <w:r w:rsidRPr="00B62DA4">
        <w:rPr>
          <w:rFonts w:ascii="Comic Sans MS" w:hAnsi="Comic Sans MS" w:cs="Arial"/>
          <w:bCs/>
          <w:szCs w:val="22"/>
        </w:rPr>
        <w:t>can also relate to an adult’s behaviour outside of work, and their relationships with others, if they:</w:t>
      </w:r>
    </w:p>
    <w:p w14:paraId="57C2F648" w14:textId="77777777" w:rsidR="00606B81" w:rsidRPr="00B62DA4" w:rsidRDefault="00606B81" w:rsidP="00606B81">
      <w:pPr>
        <w:tabs>
          <w:tab w:val="left" w:pos="2205"/>
        </w:tabs>
        <w:spacing w:after="0"/>
        <w:jc w:val="both"/>
        <w:rPr>
          <w:rFonts w:ascii="Comic Sans MS" w:hAnsi="Comic Sans MS" w:cs="Arial"/>
          <w:bCs/>
          <w:szCs w:val="22"/>
        </w:rPr>
      </w:pPr>
    </w:p>
    <w:p w14:paraId="76926FB2" w14:textId="586CD122" w:rsidR="00606B81" w:rsidRPr="00B62DA4" w:rsidRDefault="00606B81" w:rsidP="00FF6BE2">
      <w:pPr>
        <w:pStyle w:val="ListParagraph"/>
        <w:numPr>
          <w:ilvl w:val="0"/>
          <w:numId w:val="23"/>
        </w:numPr>
        <w:tabs>
          <w:tab w:val="left" w:pos="2205"/>
        </w:tabs>
        <w:jc w:val="both"/>
        <w:rPr>
          <w:rFonts w:ascii="Comic Sans MS" w:hAnsi="Comic Sans MS" w:cs="Arial"/>
          <w:bCs/>
          <w:sz w:val="22"/>
          <w:szCs w:val="22"/>
        </w:rPr>
      </w:pPr>
      <w:r w:rsidRPr="00B62DA4">
        <w:rPr>
          <w:rFonts w:ascii="Comic Sans MS" w:hAnsi="Comic Sans MS" w:cs="Arial"/>
          <w:bCs/>
          <w:sz w:val="22"/>
          <w:szCs w:val="22"/>
        </w:rPr>
        <w:t>have behaved in a way in their personal life that raises safeguarding concerns. These concerns do not have to directly relate to a child but could, for example, include an arrest for the possession of a weapon;</w:t>
      </w:r>
    </w:p>
    <w:p w14:paraId="6AD3F4A0" w14:textId="4E9B1CF4" w:rsidR="00606B81" w:rsidRPr="00B62DA4" w:rsidRDefault="00606B81" w:rsidP="00FF6BE2">
      <w:pPr>
        <w:pStyle w:val="ListParagraph"/>
        <w:numPr>
          <w:ilvl w:val="0"/>
          <w:numId w:val="23"/>
        </w:numPr>
        <w:tabs>
          <w:tab w:val="left" w:pos="2205"/>
        </w:tabs>
        <w:jc w:val="both"/>
        <w:rPr>
          <w:rFonts w:ascii="Comic Sans MS" w:hAnsi="Comic Sans MS" w:cs="Arial"/>
          <w:bCs/>
          <w:sz w:val="22"/>
          <w:szCs w:val="22"/>
        </w:rPr>
      </w:pPr>
      <w:r w:rsidRPr="00B62DA4">
        <w:rPr>
          <w:rFonts w:ascii="Comic Sans MS" w:hAnsi="Comic Sans MS" w:cs="Arial"/>
          <w:bCs/>
          <w:sz w:val="22"/>
          <w:szCs w:val="22"/>
        </w:rPr>
        <w:t>have, as a parent or carer, become subject to child protection procedures;</w:t>
      </w:r>
    </w:p>
    <w:p w14:paraId="605C8CCB" w14:textId="71D377E3" w:rsidR="00606B81" w:rsidRPr="00B62DA4" w:rsidRDefault="00606B81" w:rsidP="00FF6BE2">
      <w:pPr>
        <w:pStyle w:val="ListParagraph"/>
        <w:numPr>
          <w:ilvl w:val="0"/>
          <w:numId w:val="23"/>
        </w:numPr>
        <w:tabs>
          <w:tab w:val="left" w:pos="2205"/>
        </w:tabs>
        <w:jc w:val="both"/>
        <w:rPr>
          <w:rFonts w:ascii="Comic Sans MS" w:hAnsi="Comic Sans MS" w:cs="Arial"/>
          <w:bCs/>
          <w:sz w:val="22"/>
          <w:szCs w:val="22"/>
        </w:rPr>
      </w:pPr>
      <w:r w:rsidRPr="00B62DA4">
        <w:rPr>
          <w:rFonts w:ascii="Comic Sans MS" w:hAnsi="Comic Sans MS" w:cs="Arial"/>
          <w:bCs/>
          <w:sz w:val="22"/>
          <w:szCs w:val="22"/>
        </w:rPr>
        <w:t>are closely associated with someone in their personal lives (e.g. partner, member of the family or other household member) who may present a risk of harm to child/ren for whom the adult is responsible in their employment/volunteering.</w:t>
      </w:r>
    </w:p>
    <w:p w14:paraId="5C8A6416" w14:textId="77777777" w:rsidR="00606B81" w:rsidRPr="00B62DA4" w:rsidRDefault="00606B81" w:rsidP="00606B81">
      <w:pPr>
        <w:spacing w:after="0"/>
        <w:rPr>
          <w:rFonts w:ascii="Comic Sans MS" w:hAnsi="Comic Sans MS" w:cs="Arial"/>
          <w:szCs w:val="22"/>
        </w:rPr>
      </w:pPr>
    </w:p>
    <w:p w14:paraId="037C6C6C" w14:textId="43BCEA19"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A </w:t>
      </w:r>
      <w:r w:rsidRPr="00B62DA4">
        <w:rPr>
          <w:rFonts w:ascii="Comic Sans MS" w:hAnsi="Comic Sans MS" w:cs="Arial"/>
          <w:b/>
          <w:szCs w:val="22"/>
        </w:rPr>
        <w:t>low-level concern</w:t>
      </w:r>
      <w:r w:rsidRPr="00B62DA4">
        <w:rPr>
          <w:rFonts w:ascii="Comic Sans MS" w:hAnsi="Comic Sans MS" w:cs="Arial"/>
          <w:bCs/>
          <w:szCs w:val="22"/>
        </w:rPr>
        <w:t xml:space="preserve"> is any concern about an adult’s behaviour towards a child that does not meet the allegation threshold set out above, or is not otherwise serious enough to consider a referral to the LADO.</w:t>
      </w:r>
    </w:p>
    <w:p w14:paraId="416D95FA" w14:textId="77777777" w:rsidR="00606B81" w:rsidRPr="00B62DA4" w:rsidRDefault="00606B81" w:rsidP="00606B81">
      <w:pPr>
        <w:tabs>
          <w:tab w:val="left" w:pos="2205"/>
        </w:tabs>
        <w:spacing w:after="0"/>
        <w:jc w:val="both"/>
        <w:rPr>
          <w:rFonts w:ascii="Comic Sans MS" w:hAnsi="Comic Sans MS" w:cs="Arial"/>
          <w:bCs/>
          <w:szCs w:val="22"/>
        </w:rPr>
      </w:pPr>
    </w:p>
    <w:p w14:paraId="57582EF8" w14:textId="241F69F2"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A </w:t>
      </w:r>
      <w:r w:rsidRPr="00B62DA4">
        <w:rPr>
          <w:rFonts w:ascii="Comic Sans MS" w:hAnsi="Comic Sans MS" w:cs="Arial"/>
          <w:b/>
          <w:szCs w:val="22"/>
        </w:rPr>
        <w:t>low-level concern</w:t>
      </w:r>
      <w:r w:rsidRPr="00B62DA4">
        <w:rPr>
          <w:rFonts w:ascii="Comic Sans MS" w:hAnsi="Comic Sans MS" w:cs="Arial"/>
          <w:bCs/>
          <w:szCs w:val="22"/>
        </w:rPr>
        <w:t xml:space="preserve"> is any concern – no matter how small, and even if no more than a ‘nagging doubt’ – that an adult may have acted in a manner which:</w:t>
      </w:r>
    </w:p>
    <w:p w14:paraId="64301F63" w14:textId="77777777" w:rsidR="00606B81" w:rsidRPr="00B62DA4" w:rsidRDefault="00606B81" w:rsidP="00606B81">
      <w:pPr>
        <w:tabs>
          <w:tab w:val="left" w:pos="2205"/>
        </w:tabs>
        <w:spacing w:after="0"/>
        <w:jc w:val="both"/>
        <w:rPr>
          <w:rFonts w:ascii="Comic Sans MS" w:hAnsi="Comic Sans MS" w:cs="Arial"/>
          <w:bCs/>
          <w:szCs w:val="22"/>
        </w:rPr>
      </w:pPr>
    </w:p>
    <w:p w14:paraId="6D0EC1B9" w14:textId="622D3704" w:rsidR="00606B81" w:rsidRPr="00B62DA4" w:rsidRDefault="00606B81" w:rsidP="00FF6BE2">
      <w:pPr>
        <w:pStyle w:val="ListParagraph"/>
        <w:numPr>
          <w:ilvl w:val="0"/>
          <w:numId w:val="24"/>
        </w:numPr>
        <w:tabs>
          <w:tab w:val="left" w:pos="2205"/>
        </w:tabs>
        <w:jc w:val="both"/>
        <w:rPr>
          <w:rFonts w:ascii="Comic Sans MS" w:hAnsi="Comic Sans MS" w:cs="Arial"/>
          <w:bCs/>
          <w:sz w:val="22"/>
          <w:szCs w:val="22"/>
        </w:rPr>
      </w:pPr>
      <w:r w:rsidRPr="00B62DA4">
        <w:rPr>
          <w:rFonts w:ascii="Comic Sans MS" w:hAnsi="Comic Sans MS" w:cs="Arial"/>
          <w:bCs/>
          <w:sz w:val="22"/>
          <w:szCs w:val="22"/>
        </w:rPr>
        <w:t>is not consistent with an organisation’s Code of Conduct, and/or</w:t>
      </w:r>
    </w:p>
    <w:p w14:paraId="6A2ACA0B" w14:textId="6EA95F19" w:rsidR="00606B81" w:rsidRPr="00B62DA4" w:rsidRDefault="00606B81" w:rsidP="00FF6BE2">
      <w:pPr>
        <w:pStyle w:val="ListParagraph"/>
        <w:numPr>
          <w:ilvl w:val="0"/>
          <w:numId w:val="24"/>
        </w:numPr>
        <w:tabs>
          <w:tab w:val="left" w:pos="2205"/>
        </w:tabs>
        <w:jc w:val="both"/>
        <w:rPr>
          <w:rFonts w:ascii="Comic Sans MS" w:hAnsi="Comic Sans MS" w:cs="Arial"/>
          <w:bCs/>
          <w:sz w:val="22"/>
          <w:szCs w:val="22"/>
        </w:rPr>
      </w:pPr>
      <w:r w:rsidRPr="00B62DA4">
        <w:rPr>
          <w:rFonts w:ascii="Comic Sans MS" w:hAnsi="Comic Sans MS" w:cs="Arial"/>
          <w:bCs/>
          <w:sz w:val="22"/>
          <w:szCs w:val="22"/>
        </w:rPr>
        <w:t>relates to their conduct outside of work which, even if not linked to a particular act or omission, has caused a sense of unease about that adult’s suitability to work with children.</w:t>
      </w:r>
    </w:p>
    <w:p w14:paraId="36CBF423" w14:textId="77777777" w:rsidR="00606B81" w:rsidRPr="00B62DA4" w:rsidRDefault="00606B81" w:rsidP="00606B81">
      <w:pPr>
        <w:tabs>
          <w:tab w:val="left" w:pos="2205"/>
        </w:tabs>
        <w:spacing w:after="0"/>
        <w:jc w:val="both"/>
        <w:rPr>
          <w:rFonts w:ascii="Comic Sans MS" w:hAnsi="Comic Sans MS" w:cs="Arial"/>
          <w:bCs/>
          <w:szCs w:val="22"/>
        </w:rPr>
      </w:pPr>
    </w:p>
    <w:p w14:paraId="0696014F" w14:textId="5283AD66"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Staff do not need to be able to determine in each case whether their concern is a low-level concern, or if it is in fact serious enough to consider a referral to the LADO, or meets the threshold of an allegation. Once staff share what they believe to be a low-level concern, that determination should be made by the Designated Safeguarding Lead.</w:t>
      </w:r>
    </w:p>
    <w:p w14:paraId="5BCDDBF7" w14:textId="77777777" w:rsidR="00606B81" w:rsidRPr="00B62DA4" w:rsidRDefault="00606B81" w:rsidP="00606B81">
      <w:pPr>
        <w:spacing w:after="0"/>
        <w:rPr>
          <w:rFonts w:ascii="Comic Sans MS" w:hAnsi="Comic Sans MS" w:cs="Arial"/>
          <w:szCs w:val="22"/>
        </w:rPr>
      </w:pPr>
    </w:p>
    <w:p w14:paraId="442E8E10" w14:textId="38552669" w:rsidR="00606B81" w:rsidRPr="00B62DA4" w:rsidRDefault="00606B81" w:rsidP="00606B81">
      <w:pPr>
        <w:spacing w:after="0"/>
        <w:rPr>
          <w:rFonts w:ascii="Comic Sans MS" w:hAnsi="Comic Sans MS" w:cs="Arial"/>
          <w:szCs w:val="22"/>
        </w:rPr>
      </w:pPr>
      <w:r w:rsidRPr="00B62DA4">
        <w:rPr>
          <w:rFonts w:ascii="Comic Sans MS" w:hAnsi="Comic Sans MS" w:cs="Arial"/>
          <w:szCs w:val="22"/>
        </w:rPr>
        <w:t>Examples of low-level concerns could include, but are not limited to:</w:t>
      </w:r>
    </w:p>
    <w:p w14:paraId="490CCF22" w14:textId="77777777" w:rsidR="00606B81" w:rsidRPr="00B62DA4" w:rsidRDefault="00606B81" w:rsidP="00606B81">
      <w:pPr>
        <w:spacing w:after="0"/>
        <w:rPr>
          <w:rFonts w:ascii="Comic Sans MS" w:hAnsi="Comic Sans MS" w:cs="Arial"/>
          <w:szCs w:val="22"/>
        </w:rPr>
      </w:pPr>
    </w:p>
    <w:p w14:paraId="0B732498" w14:textId="77777777" w:rsidR="00606B81" w:rsidRPr="00B62DA4" w:rsidRDefault="00606B81" w:rsidP="00FF6BE2">
      <w:pPr>
        <w:numPr>
          <w:ilvl w:val="0"/>
          <w:numId w:val="22"/>
        </w:numPr>
        <w:spacing w:after="0"/>
        <w:rPr>
          <w:rFonts w:ascii="Comic Sans MS" w:hAnsi="Comic Sans MS" w:cs="Arial"/>
          <w:szCs w:val="22"/>
        </w:rPr>
      </w:pPr>
      <w:r w:rsidRPr="00B62DA4">
        <w:rPr>
          <w:rFonts w:ascii="Comic Sans MS" w:hAnsi="Comic Sans MS" w:cs="Arial"/>
          <w:szCs w:val="22"/>
        </w:rPr>
        <w:t xml:space="preserve">being over friendly with children; </w:t>
      </w:r>
    </w:p>
    <w:p w14:paraId="5B4F9B82" w14:textId="77777777" w:rsidR="00606B81" w:rsidRPr="00B62DA4" w:rsidRDefault="00606B81" w:rsidP="00FF6BE2">
      <w:pPr>
        <w:numPr>
          <w:ilvl w:val="0"/>
          <w:numId w:val="22"/>
        </w:numPr>
        <w:spacing w:after="0"/>
        <w:rPr>
          <w:rFonts w:ascii="Comic Sans MS" w:hAnsi="Comic Sans MS" w:cs="Arial"/>
          <w:szCs w:val="22"/>
        </w:rPr>
      </w:pPr>
      <w:r w:rsidRPr="00B62DA4">
        <w:rPr>
          <w:rFonts w:ascii="Comic Sans MS" w:hAnsi="Comic Sans MS" w:cs="Arial"/>
          <w:szCs w:val="22"/>
        </w:rPr>
        <w:t xml:space="preserve">having favourites; </w:t>
      </w:r>
    </w:p>
    <w:p w14:paraId="180D9E39" w14:textId="77777777" w:rsidR="00606B81" w:rsidRPr="00B62DA4" w:rsidRDefault="00606B81" w:rsidP="00FF6BE2">
      <w:pPr>
        <w:numPr>
          <w:ilvl w:val="0"/>
          <w:numId w:val="22"/>
        </w:numPr>
        <w:spacing w:after="0"/>
        <w:rPr>
          <w:rFonts w:ascii="Comic Sans MS" w:hAnsi="Comic Sans MS" w:cs="Arial"/>
          <w:szCs w:val="22"/>
        </w:rPr>
      </w:pPr>
      <w:r w:rsidRPr="00B62DA4">
        <w:rPr>
          <w:rFonts w:ascii="Comic Sans MS" w:hAnsi="Comic Sans MS" w:cs="Arial"/>
          <w:szCs w:val="22"/>
        </w:rPr>
        <w:t xml:space="preserve">taking photographs of children on their mobile phone; </w:t>
      </w:r>
    </w:p>
    <w:p w14:paraId="5D7BBBEF" w14:textId="77777777" w:rsidR="00606B81" w:rsidRPr="00B62DA4" w:rsidRDefault="00606B81" w:rsidP="00FF6BE2">
      <w:pPr>
        <w:numPr>
          <w:ilvl w:val="0"/>
          <w:numId w:val="22"/>
        </w:numPr>
        <w:spacing w:after="0"/>
        <w:rPr>
          <w:rFonts w:ascii="Comic Sans MS" w:hAnsi="Comic Sans MS" w:cs="Arial"/>
          <w:szCs w:val="22"/>
        </w:rPr>
      </w:pPr>
      <w:r w:rsidRPr="00B62DA4">
        <w:rPr>
          <w:rFonts w:ascii="Comic Sans MS" w:hAnsi="Comic Sans MS" w:cs="Arial"/>
          <w:szCs w:val="22"/>
        </w:rPr>
        <w:t xml:space="preserve">engaging with a child on a one-to-one basis in a secluded area or behind a closed door; or, </w:t>
      </w:r>
    </w:p>
    <w:p w14:paraId="6EE5A7BF" w14:textId="77777777" w:rsidR="00606B81" w:rsidRPr="00B62DA4" w:rsidRDefault="00606B81" w:rsidP="00FF6BE2">
      <w:pPr>
        <w:numPr>
          <w:ilvl w:val="0"/>
          <w:numId w:val="22"/>
        </w:numPr>
        <w:spacing w:after="0"/>
        <w:rPr>
          <w:rFonts w:ascii="Comic Sans MS" w:hAnsi="Comic Sans MS" w:cs="Arial"/>
          <w:szCs w:val="22"/>
        </w:rPr>
      </w:pPr>
      <w:r w:rsidRPr="00B62DA4">
        <w:rPr>
          <w:rFonts w:ascii="Comic Sans MS" w:hAnsi="Comic Sans MS" w:cs="Arial"/>
          <w:szCs w:val="22"/>
        </w:rPr>
        <w:t>using inappropriate sexualised, intimidating or offensive language.</w:t>
      </w:r>
    </w:p>
    <w:p w14:paraId="2B917536" w14:textId="77777777" w:rsidR="00606B81" w:rsidRPr="00B62DA4" w:rsidRDefault="00606B81" w:rsidP="00606B81">
      <w:pPr>
        <w:pStyle w:val="ListParagraph"/>
        <w:tabs>
          <w:tab w:val="left" w:pos="2205"/>
        </w:tabs>
        <w:spacing w:line="259" w:lineRule="auto"/>
        <w:contextualSpacing/>
        <w:jc w:val="both"/>
        <w:rPr>
          <w:rFonts w:ascii="Comic Sans MS" w:hAnsi="Comic Sans MS" w:cs="Arial"/>
          <w:bCs/>
          <w:sz w:val="22"/>
          <w:szCs w:val="22"/>
        </w:rPr>
      </w:pPr>
    </w:p>
    <w:p w14:paraId="1D3451C3" w14:textId="09DE786F" w:rsidR="00606B81" w:rsidRPr="00B62DA4" w:rsidRDefault="00606B81" w:rsidP="00606B81">
      <w:pPr>
        <w:tabs>
          <w:tab w:val="left" w:pos="2205"/>
        </w:tabs>
        <w:spacing w:line="259" w:lineRule="auto"/>
        <w:contextualSpacing/>
        <w:jc w:val="both"/>
        <w:rPr>
          <w:rFonts w:ascii="Comic Sans MS" w:hAnsi="Comic Sans MS" w:cs="Arial"/>
          <w:b/>
          <w:szCs w:val="22"/>
        </w:rPr>
      </w:pPr>
      <w:r w:rsidRPr="00B62DA4">
        <w:rPr>
          <w:rFonts w:ascii="Comic Sans MS" w:hAnsi="Comic Sans MS" w:cs="Arial"/>
          <w:b/>
          <w:szCs w:val="22"/>
        </w:rPr>
        <w:t>IMPORTANCE OF SHARING LOW-LEVEL CONCERNS</w:t>
      </w:r>
    </w:p>
    <w:p w14:paraId="36BEE363" w14:textId="77777777" w:rsidR="00606B81" w:rsidRPr="00B62DA4" w:rsidRDefault="00606B81" w:rsidP="00606B81">
      <w:pPr>
        <w:tabs>
          <w:tab w:val="left" w:pos="2205"/>
        </w:tabs>
        <w:spacing w:line="259" w:lineRule="auto"/>
        <w:contextualSpacing/>
        <w:jc w:val="both"/>
        <w:rPr>
          <w:rFonts w:ascii="Comic Sans MS" w:hAnsi="Comic Sans MS" w:cs="Arial"/>
          <w:b/>
          <w:szCs w:val="22"/>
        </w:rPr>
      </w:pPr>
    </w:p>
    <w:p w14:paraId="54051D07" w14:textId="77777777"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It is necessary to ensure a culture of openness and trust is fostered within an organisation in which staff can share any concerns about the conduct of colleagues and be assured that these will be received in a sensitive manner. </w:t>
      </w:r>
    </w:p>
    <w:p w14:paraId="62ACFDC5" w14:textId="77777777" w:rsidR="00606B81" w:rsidRPr="00B62DA4" w:rsidRDefault="00606B81" w:rsidP="00606B81">
      <w:pPr>
        <w:tabs>
          <w:tab w:val="left" w:pos="2205"/>
        </w:tabs>
        <w:spacing w:after="0"/>
        <w:jc w:val="both"/>
        <w:rPr>
          <w:rFonts w:ascii="Comic Sans MS" w:hAnsi="Comic Sans MS" w:cs="Arial"/>
          <w:bCs/>
          <w:szCs w:val="22"/>
        </w:rPr>
      </w:pPr>
    </w:p>
    <w:p w14:paraId="7B315A10" w14:textId="63377C6B"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lastRenderedPageBreak/>
        <w:t>It is well documented that organisational child sexual abuse is often preceded by grooming, and that such conduct was observed and considered questionable. This could be targeted at protective adults, not just children or vulnerable adults. This behaviour was rarely reported to the relevant individual in the organisation, was not recorded, and not available later for evaluation of patterns emerging. Research has shown that it is not possible for individuals to accurately judge people, as there is no one profile to describe everyone who abuses a child, so focus should be placed upon specific behaviours.</w:t>
      </w:r>
    </w:p>
    <w:p w14:paraId="38EB7BCC" w14:textId="77777777" w:rsidR="00606B81" w:rsidRPr="00B62DA4" w:rsidRDefault="00606B81" w:rsidP="00606B81">
      <w:pPr>
        <w:tabs>
          <w:tab w:val="left" w:pos="2205"/>
        </w:tabs>
        <w:spacing w:after="0"/>
        <w:jc w:val="both"/>
        <w:rPr>
          <w:rFonts w:ascii="Comic Sans MS" w:hAnsi="Comic Sans MS" w:cs="Arial"/>
          <w:bCs/>
          <w:szCs w:val="22"/>
        </w:rPr>
      </w:pPr>
    </w:p>
    <w:p w14:paraId="2F5908CE" w14:textId="219053CC"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To minimise the risk of situational offending, there needs to be a culture of allowing the confidence to speak out. This requires a robust framework, policy, training, support and leadership to facilitate this and a willingness to accept that abuse could happen in any organisation.</w:t>
      </w:r>
    </w:p>
    <w:p w14:paraId="05B39D62" w14:textId="77777777" w:rsidR="00606B81" w:rsidRPr="00B62DA4" w:rsidRDefault="00606B81" w:rsidP="00606B81">
      <w:pPr>
        <w:pStyle w:val="ListParagraph"/>
        <w:tabs>
          <w:tab w:val="left" w:pos="2205"/>
        </w:tabs>
        <w:ind w:left="360"/>
        <w:jc w:val="both"/>
        <w:rPr>
          <w:rFonts w:ascii="Comic Sans MS" w:hAnsi="Comic Sans MS" w:cs="Arial"/>
          <w:bCs/>
          <w:sz w:val="22"/>
          <w:szCs w:val="22"/>
        </w:rPr>
      </w:pPr>
    </w:p>
    <w:p w14:paraId="56A96435" w14:textId="6EA8D0A1" w:rsidR="00606B81" w:rsidRPr="00B62DA4" w:rsidRDefault="00606B81" w:rsidP="00606B81">
      <w:pPr>
        <w:tabs>
          <w:tab w:val="left" w:pos="2205"/>
        </w:tabs>
        <w:spacing w:line="259" w:lineRule="auto"/>
        <w:contextualSpacing/>
        <w:jc w:val="both"/>
        <w:rPr>
          <w:rFonts w:ascii="Comic Sans MS" w:hAnsi="Comic Sans MS" w:cs="Arial"/>
          <w:b/>
          <w:szCs w:val="22"/>
        </w:rPr>
      </w:pPr>
      <w:r w:rsidRPr="00B62DA4">
        <w:rPr>
          <w:rFonts w:ascii="Comic Sans MS" w:hAnsi="Comic Sans MS" w:cs="Arial"/>
          <w:b/>
          <w:szCs w:val="22"/>
        </w:rPr>
        <w:t>IMPLEMENTING A WRITTEN LOW-LEVEL CONCERNS POLICY</w:t>
      </w:r>
    </w:p>
    <w:p w14:paraId="1B40A3EF" w14:textId="77777777" w:rsidR="00606B81" w:rsidRPr="00B62DA4" w:rsidRDefault="00606B81" w:rsidP="00606B81">
      <w:pPr>
        <w:tabs>
          <w:tab w:val="left" w:pos="2205"/>
        </w:tabs>
        <w:spacing w:line="259" w:lineRule="auto"/>
        <w:contextualSpacing/>
        <w:jc w:val="both"/>
        <w:rPr>
          <w:rFonts w:ascii="Comic Sans MS" w:hAnsi="Comic Sans MS" w:cs="Arial"/>
          <w:b/>
          <w:szCs w:val="22"/>
        </w:rPr>
      </w:pPr>
    </w:p>
    <w:p w14:paraId="7CDD782C" w14:textId="25225AA5"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This policy is not intended to exist as a </w:t>
      </w:r>
      <w:r w:rsidR="00724B95" w:rsidRPr="00B62DA4">
        <w:rPr>
          <w:rFonts w:ascii="Comic Sans MS" w:hAnsi="Comic Sans MS" w:cs="Arial"/>
          <w:bCs/>
          <w:szCs w:val="22"/>
        </w:rPr>
        <w:t>stand-alone</w:t>
      </w:r>
      <w:r w:rsidRPr="00B62DA4">
        <w:rPr>
          <w:rFonts w:ascii="Comic Sans MS" w:hAnsi="Comic Sans MS" w:cs="Arial"/>
          <w:bCs/>
          <w:szCs w:val="22"/>
        </w:rPr>
        <w:t xml:space="preserve"> policy. As indicated previously, it should be read in conjunction with various other policies and procedures. This policy is simply to provide additional guidance and support as well as explicitly convey the importance of sharing low-level concerns. </w:t>
      </w:r>
    </w:p>
    <w:p w14:paraId="6F3A3C37" w14:textId="77777777" w:rsidR="00606B81" w:rsidRPr="00B62DA4" w:rsidRDefault="00606B81" w:rsidP="00606B81">
      <w:pPr>
        <w:tabs>
          <w:tab w:val="left" w:pos="2205"/>
        </w:tabs>
        <w:spacing w:after="0"/>
        <w:jc w:val="both"/>
        <w:rPr>
          <w:rFonts w:ascii="Comic Sans MS" w:hAnsi="Comic Sans MS" w:cs="Arial"/>
          <w:bCs/>
          <w:szCs w:val="22"/>
        </w:rPr>
      </w:pPr>
    </w:p>
    <w:p w14:paraId="60CCB5A6" w14:textId="77777777"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Leaders, including the Designated Safeguarding Lead, will promote the contents of this policy at many opportunities during the year in order to promote an open and transparent culture in which there is a shared understanding of ‘it could happen here’ when considering safeguarding risk. </w:t>
      </w:r>
    </w:p>
    <w:p w14:paraId="41C06974" w14:textId="77777777" w:rsidR="00606B81" w:rsidRPr="00B62DA4" w:rsidRDefault="00606B81" w:rsidP="00606B81">
      <w:pPr>
        <w:tabs>
          <w:tab w:val="left" w:pos="2205"/>
        </w:tabs>
        <w:spacing w:after="0"/>
        <w:jc w:val="both"/>
        <w:rPr>
          <w:rFonts w:ascii="Comic Sans MS" w:hAnsi="Comic Sans MS" w:cs="Arial"/>
          <w:bCs/>
          <w:szCs w:val="22"/>
        </w:rPr>
      </w:pPr>
    </w:p>
    <w:p w14:paraId="41AFBE0F" w14:textId="3BCC7AF5"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This will be also incorporated in both the safeguarding induction training for new staff and the annual safeguarding training for all staff.</w:t>
      </w:r>
    </w:p>
    <w:p w14:paraId="2E95E086" w14:textId="77777777" w:rsidR="00606B81" w:rsidRPr="00B62DA4" w:rsidRDefault="00606B81" w:rsidP="00606B81">
      <w:pPr>
        <w:tabs>
          <w:tab w:val="left" w:pos="2205"/>
        </w:tabs>
        <w:spacing w:after="0"/>
        <w:jc w:val="both"/>
        <w:rPr>
          <w:rFonts w:ascii="Comic Sans MS" w:hAnsi="Comic Sans MS" w:cs="Arial"/>
          <w:bCs/>
          <w:szCs w:val="22"/>
        </w:rPr>
      </w:pPr>
    </w:p>
    <w:p w14:paraId="0E1B12B4" w14:textId="7ECDC8B7"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Any concerns or issues relating to the Low-Level Concern Policy will be included in the termly Safeguarding Report provided by the DSL for the Full Governing Body.</w:t>
      </w:r>
    </w:p>
    <w:p w14:paraId="3FA94148" w14:textId="77777777" w:rsidR="00606B81" w:rsidRPr="00B62DA4" w:rsidRDefault="00606B81" w:rsidP="00606B81">
      <w:pPr>
        <w:pStyle w:val="ListParagraph"/>
        <w:tabs>
          <w:tab w:val="left" w:pos="2205"/>
        </w:tabs>
        <w:ind w:left="360"/>
        <w:jc w:val="both"/>
        <w:rPr>
          <w:rFonts w:ascii="Comic Sans MS" w:hAnsi="Comic Sans MS" w:cs="Arial"/>
          <w:bCs/>
          <w:sz w:val="22"/>
          <w:szCs w:val="22"/>
        </w:rPr>
      </w:pPr>
    </w:p>
    <w:p w14:paraId="5B3A4258" w14:textId="26BD87B6" w:rsidR="00606B81" w:rsidRPr="00B62DA4" w:rsidRDefault="00606B81" w:rsidP="00606B81">
      <w:pPr>
        <w:tabs>
          <w:tab w:val="left" w:pos="2205"/>
        </w:tabs>
        <w:spacing w:line="259" w:lineRule="auto"/>
        <w:contextualSpacing/>
        <w:jc w:val="both"/>
        <w:rPr>
          <w:rFonts w:ascii="Comic Sans MS" w:hAnsi="Comic Sans MS" w:cs="Arial"/>
          <w:b/>
          <w:szCs w:val="22"/>
        </w:rPr>
      </w:pPr>
      <w:r w:rsidRPr="00B62DA4">
        <w:rPr>
          <w:rFonts w:ascii="Comic Sans MS" w:hAnsi="Comic Sans MS" w:cs="Arial"/>
          <w:b/>
          <w:szCs w:val="22"/>
        </w:rPr>
        <w:t>DATA PROTECTION</w:t>
      </w:r>
    </w:p>
    <w:p w14:paraId="500C07F7" w14:textId="77777777" w:rsidR="00606B81" w:rsidRPr="00B62DA4" w:rsidRDefault="00606B81" w:rsidP="00606B81">
      <w:pPr>
        <w:tabs>
          <w:tab w:val="left" w:pos="2205"/>
        </w:tabs>
        <w:spacing w:line="259" w:lineRule="auto"/>
        <w:contextualSpacing/>
        <w:jc w:val="both"/>
        <w:rPr>
          <w:rFonts w:ascii="Comic Sans MS" w:hAnsi="Comic Sans MS" w:cs="Arial"/>
          <w:b/>
          <w:szCs w:val="22"/>
        </w:rPr>
      </w:pPr>
    </w:p>
    <w:p w14:paraId="651005FB" w14:textId="77777777"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The Data Protection Act 2018 makes specific provision for the processing of personal data necessary for safeguarding children from harm. The Information Sharing Code of Practice (Information Commissioner’s Office 2019) specifically cites safeguarding of children as a ‘clear example of a compelling reason’ to share personal data. Where a concern is low-level, rather than an allegation, the balance between safeguarding interest and personal data rights will be considered carefully to ensure it is a reasonably necessary measure that the data should be shared. </w:t>
      </w:r>
      <w:commentRangeStart w:id="1"/>
      <w:commentRangeEnd w:id="1"/>
      <w:r w:rsidRPr="00B62DA4">
        <w:rPr>
          <w:rStyle w:val="CommentReference"/>
          <w:rFonts w:ascii="Comic Sans MS" w:hAnsi="Comic Sans MS" w:cs="Arial"/>
          <w:sz w:val="22"/>
          <w:szCs w:val="22"/>
        </w:rPr>
        <w:commentReference w:id="1"/>
      </w:r>
    </w:p>
    <w:p w14:paraId="32C24A1F" w14:textId="77777777" w:rsidR="00606B81" w:rsidRPr="00B62DA4" w:rsidRDefault="00606B81" w:rsidP="00606B81">
      <w:pPr>
        <w:tabs>
          <w:tab w:val="left" w:pos="2205"/>
        </w:tabs>
        <w:spacing w:after="0"/>
        <w:jc w:val="both"/>
        <w:rPr>
          <w:rFonts w:ascii="Comic Sans MS" w:hAnsi="Comic Sans MS" w:cs="Arial"/>
          <w:bCs/>
          <w:color w:val="FF0000"/>
          <w:szCs w:val="22"/>
        </w:rPr>
      </w:pPr>
    </w:p>
    <w:p w14:paraId="62A25C3B" w14:textId="6CF16271" w:rsidR="00606B81" w:rsidRPr="00B62DA4" w:rsidRDefault="00606B81" w:rsidP="00606B81">
      <w:pPr>
        <w:tabs>
          <w:tab w:val="left" w:pos="2205"/>
        </w:tabs>
        <w:spacing w:line="259" w:lineRule="auto"/>
        <w:contextualSpacing/>
        <w:jc w:val="both"/>
        <w:rPr>
          <w:rFonts w:ascii="Comic Sans MS" w:hAnsi="Comic Sans MS" w:cs="Arial"/>
          <w:b/>
          <w:szCs w:val="22"/>
        </w:rPr>
      </w:pPr>
      <w:r w:rsidRPr="00B62DA4">
        <w:rPr>
          <w:rFonts w:ascii="Comic Sans MS" w:hAnsi="Comic Sans MS" w:cs="Arial"/>
          <w:b/>
          <w:szCs w:val="22"/>
        </w:rPr>
        <w:t>HOW SHOULD LOW-LEVEL CONCERNS BE HELD</w:t>
      </w:r>
    </w:p>
    <w:p w14:paraId="035A8A28" w14:textId="77777777" w:rsidR="00606B81" w:rsidRPr="00B62DA4" w:rsidRDefault="00606B81" w:rsidP="00606B81">
      <w:pPr>
        <w:tabs>
          <w:tab w:val="left" w:pos="2205"/>
        </w:tabs>
        <w:spacing w:line="259" w:lineRule="auto"/>
        <w:contextualSpacing/>
        <w:jc w:val="both"/>
        <w:rPr>
          <w:rFonts w:ascii="Comic Sans MS" w:hAnsi="Comic Sans MS" w:cs="Arial"/>
          <w:b/>
          <w:szCs w:val="22"/>
        </w:rPr>
      </w:pPr>
    </w:p>
    <w:p w14:paraId="257604C0" w14:textId="401BB2C0" w:rsidR="000306A0"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Records should be retained (including those subsequently deemed to relate to behaviour which is entirely consistent with the Code of Conduct) in the </w:t>
      </w:r>
      <w:proofErr w:type="gramStart"/>
      <w:r w:rsidR="000306A0" w:rsidRPr="00B62DA4">
        <w:rPr>
          <w:rFonts w:ascii="Comic Sans MS" w:hAnsi="Comic Sans MS" w:cs="Arial"/>
          <w:bCs/>
          <w:szCs w:val="22"/>
        </w:rPr>
        <w:t>Low Level</w:t>
      </w:r>
      <w:proofErr w:type="gramEnd"/>
      <w:r w:rsidR="000306A0" w:rsidRPr="00B62DA4">
        <w:rPr>
          <w:rFonts w:ascii="Comic Sans MS" w:hAnsi="Comic Sans MS" w:cs="Arial"/>
          <w:bCs/>
          <w:szCs w:val="22"/>
        </w:rPr>
        <w:t xml:space="preserve"> Concerns Log </w:t>
      </w:r>
      <w:r w:rsidR="000306A0" w:rsidRPr="00B62DA4">
        <w:rPr>
          <w:rFonts w:ascii="Comic Sans MS" w:hAnsi="Comic Sans MS" w:cs="Arial"/>
          <w:bCs/>
          <w:szCs w:val="22"/>
        </w:rPr>
        <w:lastRenderedPageBreak/>
        <w:t xml:space="preserve">which is kept securely in the </w:t>
      </w:r>
      <w:r w:rsidR="006E5A26">
        <w:rPr>
          <w:rFonts w:ascii="Comic Sans MS" w:hAnsi="Comic Sans MS" w:cs="Arial"/>
          <w:bCs/>
          <w:szCs w:val="22"/>
        </w:rPr>
        <w:t>Head Teacher</w:t>
      </w:r>
      <w:r w:rsidR="0014456C">
        <w:rPr>
          <w:rFonts w:ascii="Comic Sans MS" w:hAnsi="Comic Sans MS" w:cs="Arial"/>
          <w:bCs/>
          <w:szCs w:val="22"/>
        </w:rPr>
        <w:t xml:space="preserve"> and Deputy Head Teacher’s</w:t>
      </w:r>
      <w:r w:rsidR="000306A0" w:rsidRPr="00B62DA4">
        <w:rPr>
          <w:rFonts w:ascii="Comic Sans MS" w:hAnsi="Comic Sans MS" w:cs="Arial"/>
          <w:bCs/>
          <w:szCs w:val="22"/>
        </w:rPr>
        <w:t xml:space="preserve"> </w:t>
      </w:r>
      <w:r w:rsidR="00724B95" w:rsidRPr="00B62DA4">
        <w:rPr>
          <w:rFonts w:ascii="Comic Sans MS" w:hAnsi="Comic Sans MS" w:cs="Arial"/>
          <w:bCs/>
          <w:szCs w:val="22"/>
        </w:rPr>
        <w:t>O</w:t>
      </w:r>
      <w:r w:rsidR="000306A0" w:rsidRPr="00B62DA4">
        <w:rPr>
          <w:rFonts w:ascii="Comic Sans MS" w:hAnsi="Comic Sans MS" w:cs="Arial"/>
          <w:bCs/>
          <w:szCs w:val="22"/>
        </w:rPr>
        <w:t>ffice. Staff will be informed of any entries made in this log which relate to them unless, by sharing information, compromises the safeguarding of others or threatens the anonymity of the person who shared the concern</w:t>
      </w:r>
      <w:r w:rsidRPr="00B62DA4">
        <w:rPr>
          <w:rFonts w:ascii="Comic Sans MS" w:hAnsi="Comic Sans MS" w:cs="Arial"/>
          <w:bCs/>
          <w:szCs w:val="22"/>
        </w:rPr>
        <w:t xml:space="preserve">. </w:t>
      </w:r>
    </w:p>
    <w:p w14:paraId="09B91C87" w14:textId="41BF5D57"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Where there are multiple low-level concerns relating to the same individual these will be kept in chronological order as a running record. These records </w:t>
      </w:r>
      <w:r w:rsidR="000306A0" w:rsidRPr="00B62DA4">
        <w:rPr>
          <w:rFonts w:ascii="Comic Sans MS" w:hAnsi="Comic Sans MS" w:cs="Arial"/>
          <w:bCs/>
          <w:szCs w:val="22"/>
        </w:rPr>
        <w:t>are</w:t>
      </w:r>
      <w:r w:rsidRPr="00B62DA4">
        <w:rPr>
          <w:rFonts w:ascii="Comic Sans MS" w:hAnsi="Comic Sans MS" w:cs="Arial"/>
          <w:bCs/>
          <w:szCs w:val="22"/>
        </w:rPr>
        <w:t xml:space="preserve"> kept confidential and held securely </w:t>
      </w:r>
      <w:r w:rsidR="000306A0" w:rsidRPr="00B62DA4">
        <w:rPr>
          <w:rFonts w:ascii="Comic Sans MS" w:hAnsi="Comic Sans MS" w:cs="Arial"/>
          <w:bCs/>
          <w:szCs w:val="22"/>
        </w:rPr>
        <w:t>by the Head Teacher with restricted access to DSLs or HR as required</w:t>
      </w:r>
      <w:r w:rsidRPr="00B62DA4">
        <w:rPr>
          <w:rFonts w:ascii="Comic Sans MS" w:hAnsi="Comic Sans MS" w:cs="Arial"/>
          <w:bCs/>
          <w:szCs w:val="22"/>
        </w:rPr>
        <w:t xml:space="preserve">. </w:t>
      </w:r>
    </w:p>
    <w:p w14:paraId="16580721" w14:textId="77777777" w:rsidR="000306A0" w:rsidRPr="00B62DA4" w:rsidRDefault="000306A0" w:rsidP="00606B81">
      <w:pPr>
        <w:tabs>
          <w:tab w:val="left" w:pos="2205"/>
        </w:tabs>
        <w:spacing w:after="0"/>
        <w:jc w:val="both"/>
        <w:rPr>
          <w:rFonts w:ascii="Comic Sans MS" w:hAnsi="Comic Sans MS" w:cs="Arial"/>
          <w:bCs/>
          <w:szCs w:val="22"/>
        </w:rPr>
      </w:pPr>
    </w:p>
    <w:p w14:paraId="573DC208" w14:textId="77777777" w:rsidR="000306A0"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Where concerns also involve issues of misconduct or poor performance, or disciplinary, grievance or whistleblowing procedures are triggered, the normal records required would still be made and kept according to procedure in addition to the </w:t>
      </w:r>
      <w:r w:rsidR="000306A0" w:rsidRPr="00B62DA4">
        <w:rPr>
          <w:rFonts w:ascii="Comic Sans MS" w:hAnsi="Comic Sans MS" w:cs="Arial"/>
          <w:bCs/>
          <w:szCs w:val="22"/>
        </w:rPr>
        <w:t>L</w:t>
      </w:r>
      <w:r w:rsidRPr="00B62DA4">
        <w:rPr>
          <w:rFonts w:ascii="Comic Sans MS" w:hAnsi="Comic Sans MS" w:cs="Arial"/>
          <w:bCs/>
          <w:szCs w:val="22"/>
        </w:rPr>
        <w:t>ow-</w:t>
      </w:r>
      <w:r w:rsidR="000306A0" w:rsidRPr="00B62DA4">
        <w:rPr>
          <w:rFonts w:ascii="Comic Sans MS" w:hAnsi="Comic Sans MS" w:cs="Arial"/>
          <w:bCs/>
          <w:szCs w:val="22"/>
        </w:rPr>
        <w:t>L</w:t>
      </w:r>
      <w:r w:rsidRPr="00B62DA4">
        <w:rPr>
          <w:rFonts w:ascii="Comic Sans MS" w:hAnsi="Comic Sans MS" w:cs="Arial"/>
          <w:bCs/>
          <w:szCs w:val="22"/>
        </w:rPr>
        <w:t xml:space="preserve">evel </w:t>
      </w:r>
      <w:r w:rsidR="000306A0" w:rsidRPr="00B62DA4">
        <w:rPr>
          <w:rFonts w:ascii="Comic Sans MS" w:hAnsi="Comic Sans MS" w:cs="Arial"/>
          <w:bCs/>
          <w:szCs w:val="22"/>
        </w:rPr>
        <w:t>C</w:t>
      </w:r>
      <w:r w:rsidRPr="00B62DA4">
        <w:rPr>
          <w:rFonts w:ascii="Comic Sans MS" w:hAnsi="Comic Sans MS" w:cs="Arial"/>
          <w:bCs/>
          <w:szCs w:val="22"/>
        </w:rPr>
        <w:t>oncerns records.</w:t>
      </w:r>
    </w:p>
    <w:p w14:paraId="5C24AF26" w14:textId="77777777" w:rsidR="000306A0" w:rsidRPr="00B62DA4" w:rsidRDefault="000306A0" w:rsidP="00606B81">
      <w:pPr>
        <w:tabs>
          <w:tab w:val="left" w:pos="2205"/>
        </w:tabs>
        <w:spacing w:after="0"/>
        <w:jc w:val="both"/>
        <w:rPr>
          <w:rFonts w:ascii="Comic Sans MS" w:hAnsi="Comic Sans MS" w:cs="Arial"/>
          <w:bCs/>
          <w:szCs w:val="22"/>
        </w:rPr>
      </w:pPr>
    </w:p>
    <w:p w14:paraId="6E508B43" w14:textId="3AB0796F" w:rsidR="000306A0"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Where the low-level concern is serious enough to be referred to either the LADO, the relating records will be placed and retained on the staff member’s personnel file</w:t>
      </w:r>
      <w:r w:rsidR="000306A0" w:rsidRPr="00B62DA4">
        <w:rPr>
          <w:rFonts w:ascii="Comic Sans MS" w:hAnsi="Comic Sans MS" w:cs="Arial"/>
          <w:bCs/>
          <w:szCs w:val="22"/>
        </w:rPr>
        <w:t xml:space="preserve"> in line with any information about the management of staff allegations</w:t>
      </w:r>
      <w:r w:rsidRPr="00B62DA4">
        <w:rPr>
          <w:rFonts w:ascii="Comic Sans MS" w:hAnsi="Comic Sans MS" w:cs="Arial"/>
          <w:bCs/>
          <w:szCs w:val="22"/>
        </w:rPr>
        <w:t xml:space="preserve">. Where a low-level concern is reclassified as an allegation, then the records relating to it will be treated accordingly. </w:t>
      </w:r>
    </w:p>
    <w:p w14:paraId="1D881966" w14:textId="2CA26D86"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w:t>
      </w:r>
    </w:p>
    <w:p w14:paraId="094313EF" w14:textId="77777777" w:rsidR="00606B81" w:rsidRPr="00B62DA4" w:rsidRDefault="00606B81" w:rsidP="000306A0">
      <w:pPr>
        <w:tabs>
          <w:tab w:val="left" w:pos="2205"/>
        </w:tabs>
        <w:spacing w:line="259" w:lineRule="auto"/>
        <w:contextualSpacing/>
        <w:jc w:val="both"/>
        <w:rPr>
          <w:rFonts w:ascii="Comic Sans MS" w:hAnsi="Comic Sans MS" w:cs="Arial"/>
          <w:b/>
          <w:szCs w:val="22"/>
        </w:rPr>
      </w:pPr>
      <w:r w:rsidRPr="00B62DA4">
        <w:rPr>
          <w:rFonts w:ascii="Comic Sans MS" w:hAnsi="Comic Sans MS" w:cs="Arial"/>
          <w:b/>
          <w:szCs w:val="22"/>
        </w:rPr>
        <w:t>REVIEW OF THE CENTRAL LOW-LEVEL CONCERNS FILE</w:t>
      </w:r>
    </w:p>
    <w:p w14:paraId="31168C6C" w14:textId="77777777" w:rsidR="000306A0" w:rsidRPr="00B62DA4" w:rsidRDefault="000306A0" w:rsidP="00606B81">
      <w:pPr>
        <w:tabs>
          <w:tab w:val="left" w:pos="2205"/>
        </w:tabs>
        <w:spacing w:after="0"/>
        <w:jc w:val="both"/>
        <w:rPr>
          <w:rFonts w:ascii="Comic Sans MS" w:hAnsi="Comic Sans MS" w:cs="Arial"/>
          <w:bCs/>
          <w:szCs w:val="22"/>
        </w:rPr>
      </w:pPr>
    </w:p>
    <w:p w14:paraId="36001D97" w14:textId="77777777" w:rsidR="000306A0"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The </w:t>
      </w:r>
      <w:r w:rsidR="000306A0" w:rsidRPr="00B62DA4">
        <w:rPr>
          <w:rFonts w:ascii="Comic Sans MS" w:hAnsi="Comic Sans MS" w:cs="Arial"/>
          <w:bCs/>
          <w:szCs w:val="22"/>
        </w:rPr>
        <w:t xml:space="preserve">Head Teacher, or Designated Safeguarding Lead responsible for logging concerns, </w:t>
      </w:r>
      <w:r w:rsidRPr="00B62DA4">
        <w:rPr>
          <w:rFonts w:ascii="Comic Sans MS" w:hAnsi="Comic Sans MS" w:cs="Arial"/>
          <w:bCs/>
          <w:szCs w:val="22"/>
        </w:rPr>
        <w:t xml:space="preserve">will review the </w:t>
      </w:r>
      <w:r w:rsidR="000306A0" w:rsidRPr="00B62DA4">
        <w:rPr>
          <w:rFonts w:ascii="Comic Sans MS" w:hAnsi="Comic Sans MS" w:cs="Arial"/>
          <w:bCs/>
          <w:szCs w:val="22"/>
        </w:rPr>
        <w:t>c</w:t>
      </w:r>
      <w:r w:rsidRPr="00B62DA4">
        <w:rPr>
          <w:rFonts w:ascii="Comic Sans MS" w:hAnsi="Comic Sans MS" w:cs="Arial"/>
          <w:bCs/>
          <w:szCs w:val="22"/>
        </w:rPr>
        <w:t>entral Low</w:t>
      </w:r>
      <w:r w:rsidR="000306A0" w:rsidRPr="00B62DA4">
        <w:rPr>
          <w:rFonts w:ascii="Comic Sans MS" w:hAnsi="Comic Sans MS" w:cs="Arial"/>
          <w:bCs/>
          <w:szCs w:val="22"/>
        </w:rPr>
        <w:t>-</w:t>
      </w:r>
      <w:r w:rsidRPr="00B62DA4">
        <w:rPr>
          <w:rFonts w:ascii="Comic Sans MS" w:hAnsi="Comic Sans MS" w:cs="Arial"/>
          <w:bCs/>
          <w:szCs w:val="22"/>
        </w:rPr>
        <w:t xml:space="preserve">Level Concerns File </w:t>
      </w:r>
      <w:r w:rsidR="000306A0" w:rsidRPr="00B62DA4">
        <w:rPr>
          <w:rFonts w:ascii="Comic Sans MS" w:hAnsi="Comic Sans MS" w:cs="Arial"/>
          <w:bCs/>
          <w:szCs w:val="22"/>
        </w:rPr>
        <w:t xml:space="preserve">upon making any new entries </w:t>
      </w:r>
      <w:r w:rsidRPr="00B62DA4">
        <w:rPr>
          <w:rFonts w:ascii="Comic Sans MS" w:hAnsi="Comic Sans MS" w:cs="Arial"/>
          <w:bCs/>
          <w:szCs w:val="22"/>
        </w:rPr>
        <w:t>to ensure such concern</w:t>
      </w:r>
      <w:r w:rsidR="000306A0" w:rsidRPr="00B62DA4">
        <w:rPr>
          <w:rFonts w:ascii="Comic Sans MS" w:hAnsi="Comic Sans MS" w:cs="Arial"/>
          <w:bCs/>
          <w:szCs w:val="22"/>
        </w:rPr>
        <w:t>s</w:t>
      </w:r>
      <w:r w:rsidRPr="00B62DA4">
        <w:rPr>
          <w:rFonts w:ascii="Comic Sans MS" w:hAnsi="Comic Sans MS" w:cs="Arial"/>
          <w:bCs/>
          <w:szCs w:val="22"/>
        </w:rPr>
        <w:t xml:space="preserve"> are being dealt with promptly and appropriately and that any potential patterns of concerning, problematic or inappropriate behaviour are identified. </w:t>
      </w:r>
      <w:r w:rsidR="000306A0" w:rsidRPr="00B62DA4">
        <w:rPr>
          <w:rFonts w:ascii="Comic Sans MS" w:hAnsi="Comic Sans MS" w:cs="Arial"/>
          <w:bCs/>
          <w:szCs w:val="22"/>
        </w:rPr>
        <w:t>Any information arising from a review of records should be noted on the information sheets within the log</w:t>
      </w:r>
      <w:r w:rsidRPr="00B62DA4">
        <w:rPr>
          <w:rFonts w:ascii="Comic Sans MS" w:hAnsi="Comic Sans MS" w:cs="Arial"/>
          <w:bCs/>
          <w:szCs w:val="22"/>
        </w:rPr>
        <w:t>.</w:t>
      </w:r>
    </w:p>
    <w:p w14:paraId="6D605BF0" w14:textId="2D050E3E"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 </w:t>
      </w:r>
    </w:p>
    <w:p w14:paraId="24B3F529" w14:textId="70751003" w:rsidR="00606B81" w:rsidRPr="00B62DA4" w:rsidRDefault="00606B81" w:rsidP="000306A0">
      <w:pPr>
        <w:tabs>
          <w:tab w:val="left" w:pos="2205"/>
        </w:tabs>
        <w:spacing w:line="259" w:lineRule="auto"/>
        <w:contextualSpacing/>
        <w:jc w:val="both"/>
        <w:rPr>
          <w:rFonts w:ascii="Comic Sans MS" w:hAnsi="Comic Sans MS" w:cs="Arial"/>
          <w:b/>
          <w:szCs w:val="22"/>
        </w:rPr>
      </w:pPr>
      <w:r w:rsidRPr="00B62DA4">
        <w:rPr>
          <w:rFonts w:ascii="Comic Sans MS" w:hAnsi="Comic Sans MS" w:cs="Arial"/>
          <w:b/>
          <w:szCs w:val="22"/>
        </w:rPr>
        <w:t xml:space="preserve">HOW LONG TO KEEP RECORDS OF A LOW-LEVEL </w:t>
      </w:r>
      <w:proofErr w:type="gramStart"/>
      <w:r w:rsidRPr="00B62DA4">
        <w:rPr>
          <w:rFonts w:ascii="Comic Sans MS" w:hAnsi="Comic Sans MS" w:cs="Arial"/>
          <w:b/>
          <w:szCs w:val="22"/>
        </w:rPr>
        <w:t>CONCERN</w:t>
      </w:r>
      <w:proofErr w:type="gramEnd"/>
    </w:p>
    <w:p w14:paraId="55F44790" w14:textId="77777777" w:rsidR="000306A0" w:rsidRPr="00B62DA4" w:rsidRDefault="000306A0" w:rsidP="000306A0">
      <w:pPr>
        <w:tabs>
          <w:tab w:val="left" w:pos="2205"/>
        </w:tabs>
        <w:spacing w:line="259" w:lineRule="auto"/>
        <w:contextualSpacing/>
        <w:jc w:val="both"/>
        <w:rPr>
          <w:rFonts w:ascii="Comic Sans MS" w:hAnsi="Comic Sans MS" w:cs="Arial"/>
          <w:b/>
          <w:szCs w:val="22"/>
        </w:rPr>
      </w:pPr>
    </w:p>
    <w:p w14:paraId="26D0D9D2" w14:textId="45ADCCC3"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There is currently no</w:t>
      </w:r>
      <w:r w:rsidR="000306A0" w:rsidRPr="00B62DA4">
        <w:rPr>
          <w:rFonts w:ascii="Comic Sans MS" w:hAnsi="Comic Sans MS" w:cs="Arial"/>
          <w:bCs/>
          <w:szCs w:val="22"/>
        </w:rPr>
        <w:t xml:space="preserve"> statutory</w:t>
      </w:r>
      <w:r w:rsidRPr="00B62DA4">
        <w:rPr>
          <w:rFonts w:ascii="Comic Sans MS" w:hAnsi="Comic Sans MS" w:cs="Arial"/>
          <w:bCs/>
          <w:szCs w:val="22"/>
        </w:rPr>
        <w:t xml:space="preserve"> guidance on the retention of </w:t>
      </w:r>
      <w:r w:rsidR="000306A0" w:rsidRPr="00B62DA4">
        <w:rPr>
          <w:rFonts w:ascii="Comic Sans MS" w:hAnsi="Comic Sans MS" w:cs="Arial"/>
          <w:bCs/>
          <w:szCs w:val="22"/>
        </w:rPr>
        <w:t>l</w:t>
      </w:r>
      <w:r w:rsidRPr="00B62DA4">
        <w:rPr>
          <w:rFonts w:ascii="Comic Sans MS" w:hAnsi="Comic Sans MS" w:cs="Arial"/>
          <w:bCs/>
          <w:szCs w:val="22"/>
        </w:rPr>
        <w:t>ow-</w:t>
      </w:r>
      <w:r w:rsidR="000306A0" w:rsidRPr="00B62DA4">
        <w:rPr>
          <w:rFonts w:ascii="Comic Sans MS" w:hAnsi="Comic Sans MS" w:cs="Arial"/>
          <w:bCs/>
          <w:szCs w:val="22"/>
        </w:rPr>
        <w:t>l</w:t>
      </w:r>
      <w:r w:rsidRPr="00B62DA4">
        <w:rPr>
          <w:rFonts w:ascii="Comic Sans MS" w:hAnsi="Comic Sans MS" w:cs="Arial"/>
          <w:bCs/>
          <w:szCs w:val="22"/>
        </w:rPr>
        <w:t>evel concerns</w:t>
      </w:r>
      <w:r w:rsidR="000306A0" w:rsidRPr="00B62DA4">
        <w:rPr>
          <w:rFonts w:ascii="Comic Sans MS" w:hAnsi="Comic Sans MS" w:cs="Arial"/>
          <w:bCs/>
          <w:szCs w:val="22"/>
        </w:rPr>
        <w:t xml:space="preserve">. However, </w:t>
      </w:r>
      <w:r w:rsidR="00724B95" w:rsidRPr="00B62DA4">
        <w:rPr>
          <w:rFonts w:ascii="Comic Sans MS" w:hAnsi="Comic Sans MS" w:cs="Arial"/>
          <w:bCs/>
          <w:szCs w:val="22"/>
        </w:rPr>
        <w:t>St Margaret’s</w:t>
      </w:r>
      <w:r w:rsidR="000306A0" w:rsidRPr="00B62DA4">
        <w:rPr>
          <w:rFonts w:ascii="Comic Sans MS" w:hAnsi="Comic Sans MS" w:cs="Arial"/>
          <w:bCs/>
          <w:szCs w:val="22"/>
        </w:rPr>
        <w:t xml:space="preserve"> Primary School will retain the information for the duration of an individual’s employment with the school. At this point </w:t>
      </w:r>
      <w:r w:rsidRPr="00B62DA4">
        <w:rPr>
          <w:rFonts w:ascii="Comic Sans MS" w:hAnsi="Comic Sans MS" w:cs="Arial"/>
          <w:bCs/>
          <w:szCs w:val="22"/>
        </w:rPr>
        <w:t xml:space="preserve">the content of the file may be reviewed to ensure it still has value (either as a safeguarding measure or because of its possible relevance to future claims) </w:t>
      </w:r>
      <w:r w:rsidR="000306A0" w:rsidRPr="00B62DA4">
        <w:rPr>
          <w:rFonts w:ascii="Comic Sans MS" w:hAnsi="Comic Sans MS" w:cs="Arial"/>
          <w:bCs/>
          <w:szCs w:val="22"/>
        </w:rPr>
        <w:t>but would usually be discarded unless there is a compelling reason to keep this</w:t>
      </w:r>
      <w:r w:rsidRPr="00B62DA4">
        <w:rPr>
          <w:rFonts w:ascii="Comic Sans MS" w:hAnsi="Comic Sans MS" w:cs="Arial"/>
          <w:bCs/>
          <w:szCs w:val="22"/>
        </w:rPr>
        <w:t xml:space="preserve">. </w:t>
      </w:r>
    </w:p>
    <w:p w14:paraId="28F05360" w14:textId="77777777" w:rsidR="000306A0" w:rsidRPr="00B62DA4" w:rsidRDefault="000306A0" w:rsidP="00606B81">
      <w:pPr>
        <w:tabs>
          <w:tab w:val="left" w:pos="2205"/>
        </w:tabs>
        <w:spacing w:after="0"/>
        <w:jc w:val="both"/>
        <w:rPr>
          <w:rFonts w:ascii="Comic Sans MS" w:hAnsi="Comic Sans MS" w:cs="Arial"/>
          <w:bCs/>
          <w:szCs w:val="22"/>
        </w:rPr>
      </w:pPr>
    </w:p>
    <w:p w14:paraId="35412269" w14:textId="5F78CD67" w:rsidR="00606B81" w:rsidRPr="00B62DA4" w:rsidRDefault="00606B81" w:rsidP="000306A0">
      <w:pPr>
        <w:tabs>
          <w:tab w:val="left" w:pos="2205"/>
        </w:tabs>
        <w:spacing w:line="259" w:lineRule="auto"/>
        <w:contextualSpacing/>
        <w:jc w:val="both"/>
        <w:rPr>
          <w:rFonts w:ascii="Comic Sans MS" w:hAnsi="Comic Sans MS" w:cs="Arial"/>
          <w:b/>
          <w:szCs w:val="22"/>
        </w:rPr>
      </w:pPr>
      <w:r w:rsidRPr="00B62DA4">
        <w:rPr>
          <w:rFonts w:ascii="Comic Sans MS" w:hAnsi="Comic Sans MS" w:cs="Arial"/>
          <w:b/>
          <w:szCs w:val="22"/>
        </w:rPr>
        <w:t>SHOULD LOW-LEVEL CONCERNS BE REFERRED TO IN A REFERENCE?</w:t>
      </w:r>
    </w:p>
    <w:p w14:paraId="386CC5DB" w14:textId="77777777" w:rsidR="000306A0" w:rsidRPr="00B62DA4" w:rsidRDefault="000306A0" w:rsidP="000306A0">
      <w:pPr>
        <w:tabs>
          <w:tab w:val="left" w:pos="2205"/>
        </w:tabs>
        <w:spacing w:line="259" w:lineRule="auto"/>
        <w:contextualSpacing/>
        <w:jc w:val="both"/>
        <w:rPr>
          <w:rFonts w:ascii="Comic Sans MS" w:hAnsi="Comic Sans MS" w:cs="Arial"/>
          <w:b/>
          <w:szCs w:val="22"/>
        </w:rPr>
      </w:pPr>
    </w:p>
    <w:p w14:paraId="578FB9C8" w14:textId="264B949E" w:rsidR="000306A0" w:rsidRPr="00B62DA4" w:rsidRDefault="00724B95" w:rsidP="000306A0">
      <w:pPr>
        <w:spacing w:after="0"/>
        <w:rPr>
          <w:rFonts w:ascii="Comic Sans MS" w:hAnsi="Comic Sans MS" w:cs="Tahoma"/>
          <w:color w:val="FF0000"/>
          <w:sz w:val="28"/>
          <w:szCs w:val="28"/>
        </w:rPr>
      </w:pPr>
      <w:r w:rsidRPr="00B62DA4">
        <w:rPr>
          <w:rFonts w:ascii="Comic Sans MS" w:hAnsi="Comic Sans MS" w:cs="Arial"/>
          <w:bCs/>
          <w:szCs w:val="22"/>
        </w:rPr>
        <w:t>St Margaret’s</w:t>
      </w:r>
      <w:r w:rsidR="000306A0" w:rsidRPr="00B62DA4">
        <w:rPr>
          <w:rFonts w:ascii="Comic Sans MS" w:hAnsi="Comic Sans MS" w:cs="Arial"/>
          <w:bCs/>
          <w:szCs w:val="22"/>
        </w:rPr>
        <w:t xml:space="preserve"> Primary School follows all guidance within </w:t>
      </w:r>
      <w:r w:rsidR="00606B81" w:rsidRPr="00B62DA4">
        <w:rPr>
          <w:rFonts w:ascii="Comic Sans MS" w:hAnsi="Comic Sans MS" w:cs="Arial"/>
          <w:bCs/>
          <w:szCs w:val="22"/>
        </w:rPr>
        <w:t xml:space="preserve">KCSIE </w:t>
      </w:r>
      <w:r w:rsidR="000306A0" w:rsidRPr="00B62DA4">
        <w:rPr>
          <w:rFonts w:ascii="Comic Sans MS" w:hAnsi="Comic Sans MS" w:cs="Arial"/>
          <w:bCs/>
          <w:szCs w:val="22"/>
        </w:rPr>
        <w:t>regarding the sharing of information related to low-level concerns. This means that l</w:t>
      </w:r>
      <w:r w:rsidR="000306A0" w:rsidRPr="00B62DA4">
        <w:rPr>
          <w:rFonts w:ascii="Comic Sans MS" w:hAnsi="Comic Sans MS" w:cs="Tahoma"/>
          <w:szCs w:val="22"/>
        </w:rPr>
        <w:t>ow-level concerns should not be included in references unless the information relates to any issues which would normally be included in references, e.g. conduct issues.</w:t>
      </w:r>
    </w:p>
    <w:p w14:paraId="7EB6B13A" w14:textId="77777777" w:rsidR="000306A0" w:rsidRPr="00B62DA4" w:rsidRDefault="000306A0" w:rsidP="000306A0">
      <w:pPr>
        <w:tabs>
          <w:tab w:val="left" w:pos="2205"/>
        </w:tabs>
        <w:spacing w:after="0"/>
        <w:jc w:val="both"/>
        <w:rPr>
          <w:rFonts w:ascii="Comic Sans MS" w:hAnsi="Comic Sans MS" w:cs="Arial"/>
          <w:bCs/>
          <w:szCs w:val="22"/>
        </w:rPr>
      </w:pPr>
    </w:p>
    <w:p w14:paraId="5515A772" w14:textId="617B524D" w:rsidR="000306A0" w:rsidRPr="00B62DA4" w:rsidRDefault="000306A0" w:rsidP="000306A0">
      <w:pPr>
        <w:tabs>
          <w:tab w:val="left" w:pos="2205"/>
        </w:tabs>
        <w:spacing w:after="0"/>
        <w:jc w:val="both"/>
        <w:rPr>
          <w:rFonts w:ascii="Comic Sans MS" w:hAnsi="Comic Sans MS" w:cs="Arial"/>
          <w:bCs/>
          <w:szCs w:val="22"/>
        </w:rPr>
      </w:pPr>
      <w:r w:rsidRPr="00B62DA4">
        <w:rPr>
          <w:rFonts w:ascii="Comic Sans MS" w:hAnsi="Comic Sans MS" w:cs="Arial"/>
          <w:bCs/>
          <w:szCs w:val="22"/>
        </w:rPr>
        <w:t>A</w:t>
      </w:r>
      <w:r w:rsidR="00606B81" w:rsidRPr="00B62DA4">
        <w:rPr>
          <w:rFonts w:ascii="Comic Sans MS" w:hAnsi="Comic Sans MS" w:cs="Arial"/>
          <w:bCs/>
          <w:szCs w:val="22"/>
        </w:rPr>
        <w:t xml:space="preserve">llegations which are proven to be false, unsubstantiated or malicious, should not be included in employer references. Likewise, a history of repeated concerns which have all been found to be false, unsubstantiated or malicious should also not be included in any reference. </w:t>
      </w:r>
    </w:p>
    <w:p w14:paraId="4AAFD64B" w14:textId="77777777" w:rsidR="000306A0" w:rsidRPr="00B62DA4" w:rsidRDefault="000306A0" w:rsidP="00606B81">
      <w:pPr>
        <w:tabs>
          <w:tab w:val="left" w:pos="2205"/>
        </w:tabs>
        <w:spacing w:after="0"/>
        <w:jc w:val="both"/>
        <w:rPr>
          <w:rFonts w:ascii="Comic Sans MS" w:hAnsi="Comic Sans MS" w:cs="Arial"/>
          <w:bCs/>
          <w:szCs w:val="22"/>
        </w:rPr>
      </w:pPr>
    </w:p>
    <w:p w14:paraId="1ED1D6CF" w14:textId="34E8EC1F"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Misconduct or consistent poor performance, where relevant, may be included. This would not normally include </w:t>
      </w:r>
      <w:r w:rsidR="000306A0" w:rsidRPr="00B62DA4">
        <w:rPr>
          <w:rFonts w:ascii="Comic Sans MS" w:hAnsi="Comic Sans MS" w:cs="Arial"/>
          <w:bCs/>
          <w:szCs w:val="22"/>
        </w:rPr>
        <w:t>l</w:t>
      </w:r>
      <w:r w:rsidRPr="00B62DA4">
        <w:rPr>
          <w:rFonts w:ascii="Comic Sans MS" w:hAnsi="Comic Sans MS" w:cs="Arial"/>
          <w:bCs/>
          <w:szCs w:val="22"/>
        </w:rPr>
        <w:t>ow-</w:t>
      </w:r>
      <w:r w:rsidR="000306A0" w:rsidRPr="00B62DA4">
        <w:rPr>
          <w:rFonts w:ascii="Comic Sans MS" w:hAnsi="Comic Sans MS" w:cs="Arial"/>
          <w:bCs/>
          <w:szCs w:val="22"/>
        </w:rPr>
        <w:t>l</w:t>
      </w:r>
      <w:r w:rsidRPr="00B62DA4">
        <w:rPr>
          <w:rFonts w:ascii="Comic Sans MS" w:hAnsi="Comic Sans MS" w:cs="Arial"/>
          <w:bCs/>
          <w:szCs w:val="22"/>
        </w:rPr>
        <w:t xml:space="preserve">evel safeguarding concerns unless the threshold is met for referral and found to be substantiated, where it should then be referred to in a reference. Where KCSIE does not apply, consideration must be given to legal obligations and duty of care in giving accurate references. </w:t>
      </w:r>
    </w:p>
    <w:p w14:paraId="1C744E34" w14:textId="77777777" w:rsidR="000306A0" w:rsidRPr="00B62DA4" w:rsidRDefault="000306A0" w:rsidP="00606B81">
      <w:pPr>
        <w:tabs>
          <w:tab w:val="left" w:pos="2205"/>
        </w:tabs>
        <w:spacing w:after="0"/>
        <w:jc w:val="both"/>
        <w:rPr>
          <w:rFonts w:ascii="Comic Sans MS" w:hAnsi="Comic Sans MS" w:cs="Arial"/>
          <w:bCs/>
          <w:szCs w:val="22"/>
        </w:rPr>
      </w:pPr>
    </w:p>
    <w:p w14:paraId="732A93AB" w14:textId="10189A91" w:rsidR="00606B81" w:rsidRPr="00B62DA4" w:rsidRDefault="00606B81" w:rsidP="00FF6BE2">
      <w:pPr>
        <w:tabs>
          <w:tab w:val="left" w:pos="2205"/>
        </w:tabs>
        <w:spacing w:line="259" w:lineRule="auto"/>
        <w:contextualSpacing/>
        <w:jc w:val="both"/>
        <w:rPr>
          <w:rFonts w:ascii="Comic Sans MS" w:hAnsi="Comic Sans MS" w:cs="Arial"/>
          <w:b/>
          <w:szCs w:val="22"/>
        </w:rPr>
      </w:pPr>
      <w:r w:rsidRPr="00B62DA4">
        <w:rPr>
          <w:rFonts w:ascii="Comic Sans MS" w:hAnsi="Comic Sans MS" w:cs="Arial"/>
          <w:b/>
          <w:szCs w:val="22"/>
        </w:rPr>
        <w:t>ROLE OF THE BOARD</w:t>
      </w:r>
    </w:p>
    <w:p w14:paraId="1AEE5D15" w14:textId="77777777" w:rsidR="00FF6BE2" w:rsidRPr="00B62DA4" w:rsidRDefault="00FF6BE2" w:rsidP="00FF6BE2">
      <w:pPr>
        <w:tabs>
          <w:tab w:val="left" w:pos="2205"/>
        </w:tabs>
        <w:spacing w:line="259" w:lineRule="auto"/>
        <w:contextualSpacing/>
        <w:jc w:val="both"/>
        <w:rPr>
          <w:rFonts w:ascii="Comic Sans MS" w:hAnsi="Comic Sans MS" w:cs="Arial"/>
          <w:b/>
          <w:szCs w:val="22"/>
        </w:rPr>
      </w:pPr>
    </w:p>
    <w:p w14:paraId="70DC1FF5" w14:textId="77777777" w:rsidR="00FF6BE2"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The </w:t>
      </w:r>
      <w:r w:rsidR="00FF6BE2" w:rsidRPr="00B62DA4">
        <w:rPr>
          <w:rFonts w:ascii="Comic Sans MS" w:hAnsi="Comic Sans MS" w:cs="Arial"/>
          <w:bCs/>
          <w:szCs w:val="22"/>
        </w:rPr>
        <w:t>DSL</w:t>
      </w:r>
      <w:r w:rsidRPr="00B62DA4">
        <w:rPr>
          <w:rFonts w:ascii="Comic Sans MS" w:hAnsi="Comic Sans MS" w:cs="Arial"/>
          <w:bCs/>
          <w:szCs w:val="22"/>
        </w:rPr>
        <w:t xml:space="preserve"> will include in</w:t>
      </w:r>
      <w:r w:rsidR="00FF6BE2" w:rsidRPr="00B62DA4">
        <w:rPr>
          <w:rFonts w:ascii="Comic Sans MS" w:hAnsi="Comic Sans MS" w:cs="Arial"/>
          <w:bCs/>
          <w:szCs w:val="22"/>
        </w:rPr>
        <w:t xml:space="preserve">formation about low-level concerns in the termly Safeguarding Report to the Full Governing Body. This includes </w:t>
      </w:r>
      <w:r w:rsidRPr="00B62DA4">
        <w:rPr>
          <w:rFonts w:ascii="Comic Sans MS" w:hAnsi="Comic Sans MS" w:cs="Arial"/>
          <w:bCs/>
          <w:szCs w:val="22"/>
        </w:rPr>
        <w:t>information about the implementation of the Low-Level Concern Policy and any evidence as to its effectiveness, with any relevant data.</w:t>
      </w:r>
    </w:p>
    <w:p w14:paraId="43700A78" w14:textId="75A5B34A" w:rsidR="00606B81" w:rsidRPr="00B62DA4" w:rsidRDefault="00606B81" w:rsidP="00606B81">
      <w:pPr>
        <w:tabs>
          <w:tab w:val="left" w:pos="2205"/>
        </w:tabs>
        <w:spacing w:after="0"/>
        <w:jc w:val="both"/>
        <w:rPr>
          <w:rFonts w:ascii="Comic Sans MS" w:hAnsi="Comic Sans MS" w:cs="Arial"/>
          <w:bCs/>
          <w:szCs w:val="22"/>
        </w:rPr>
      </w:pPr>
      <w:r w:rsidRPr="00B62DA4">
        <w:rPr>
          <w:rFonts w:ascii="Comic Sans MS" w:hAnsi="Comic Sans MS" w:cs="Arial"/>
          <w:bCs/>
          <w:szCs w:val="22"/>
        </w:rPr>
        <w:t xml:space="preserve"> </w:t>
      </w:r>
    </w:p>
    <w:p w14:paraId="3C4E8778" w14:textId="71440E1D" w:rsidR="00606B81" w:rsidRDefault="00606B81" w:rsidP="00606B81">
      <w:pPr>
        <w:tabs>
          <w:tab w:val="left" w:pos="2205"/>
        </w:tabs>
        <w:spacing w:after="0"/>
        <w:jc w:val="both"/>
        <w:rPr>
          <w:rFonts w:ascii="Arial" w:hAnsi="Arial" w:cs="Arial"/>
          <w:bCs/>
          <w:szCs w:val="22"/>
        </w:rPr>
      </w:pPr>
      <w:r w:rsidRPr="00B62DA4">
        <w:rPr>
          <w:rFonts w:ascii="Comic Sans MS" w:hAnsi="Comic Sans MS" w:cs="Arial"/>
          <w:bCs/>
          <w:szCs w:val="22"/>
        </w:rPr>
        <w:t xml:space="preserve">The </w:t>
      </w:r>
      <w:r w:rsidR="00FF6BE2" w:rsidRPr="00B62DA4">
        <w:rPr>
          <w:rFonts w:ascii="Comic Sans MS" w:hAnsi="Comic Sans MS" w:cs="Arial"/>
          <w:bCs/>
          <w:szCs w:val="22"/>
        </w:rPr>
        <w:t>Designated Governor for Safeguarding</w:t>
      </w:r>
      <w:r w:rsidRPr="00B62DA4">
        <w:rPr>
          <w:rFonts w:ascii="Comic Sans MS" w:hAnsi="Comic Sans MS" w:cs="Arial"/>
          <w:bCs/>
          <w:szCs w:val="22"/>
        </w:rPr>
        <w:t xml:space="preserve"> will </w:t>
      </w:r>
      <w:r w:rsidR="00FF6BE2" w:rsidRPr="00B62DA4">
        <w:rPr>
          <w:rFonts w:ascii="Comic Sans MS" w:hAnsi="Comic Sans MS" w:cs="Arial"/>
          <w:bCs/>
          <w:szCs w:val="22"/>
        </w:rPr>
        <w:t xml:space="preserve">have the opportunity to </w:t>
      </w:r>
      <w:r w:rsidRPr="00B62DA4">
        <w:rPr>
          <w:rFonts w:ascii="Comic Sans MS" w:hAnsi="Comic Sans MS" w:cs="Arial"/>
          <w:bCs/>
          <w:szCs w:val="22"/>
        </w:rPr>
        <w:t>review an anonymised sample of low-level concerns at regular intervals, in order to ensure that these concerns have been responded to promptly and appropriate</w:t>
      </w:r>
      <w:r w:rsidRPr="00606B81">
        <w:rPr>
          <w:rFonts w:ascii="Arial" w:hAnsi="Arial" w:cs="Arial"/>
          <w:bCs/>
          <w:szCs w:val="22"/>
        </w:rPr>
        <w:t>ly.</w:t>
      </w:r>
    </w:p>
    <w:sectPr w:rsidR="00606B81" w:rsidSect="00A10919">
      <w:headerReference w:type="even" r:id="rId12"/>
      <w:footerReference w:type="default" r:id="rId13"/>
      <w:pgSz w:w="11907" w:h="16840" w:code="9"/>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ee Ashton" w:date="2021-02-15T13:37:00Z" w:initials="DA">
    <w:p w14:paraId="134ACAA2" w14:textId="77777777" w:rsidR="00606B81" w:rsidRDefault="00606B81" w:rsidP="00606B8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4ACAA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4ACAA2" w16cid:durableId="23D4F7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6DC19" w14:textId="77777777" w:rsidR="003A2EBF" w:rsidRDefault="003A2EBF">
      <w:pPr>
        <w:pStyle w:val="Footer"/>
      </w:pPr>
    </w:p>
  </w:endnote>
  <w:endnote w:type="continuationSeparator" w:id="0">
    <w:p w14:paraId="422FCC54" w14:textId="77777777" w:rsidR="003A2EBF" w:rsidRDefault="003A2EB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47692F" w14:paraId="08E4C8BE" w14:textId="77777777" w:rsidTr="001B4144">
      <w:tc>
        <w:tcPr>
          <w:tcW w:w="4730" w:type="dxa"/>
          <w:shd w:val="clear" w:color="auto" w:fill="auto"/>
          <w:tcMar>
            <w:top w:w="144" w:type="dxa"/>
          </w:tcMar>
          <w:vAlign w:val="bottom"/>
        </w:tcPr>
        <w:p w14:paraId="06BFFCAC" w14:textId="77777777" w:rsidR="0047692F" w:rsidRDefault="0047692F" w:rsidP="001B4144">
          <w:pPr>
            <w:pStyle w:val="Footer"/>
          </w:pPr>
        </w:p>
      </w:tc>
      <w:tc>
        <w:tcPr>
          <w:tcW w:w="550" w:type="dxa"/>
          <w:shd w:val="clear" w:color="auto" w:fill="auto"/>
          <w:tcMar>
            <w:top w:w="144" w:type="dxa"/>
          </w:tcMar>
          <w:vAlign w:val="bottom"/>
        </w:tcPr>
        <w:p w14:paraId="0E4D036A" w14:textId="6BFA5BC7" w:rsidR="0047692F" w:rsidRDefault="00004D62" w:rsidP="001B4144">
          <w:pPr>
            <w:pStyle w:val="Footer"/>
            <w:jc w:val="center"/>
            <w:rPr>
              <w:rStyle w:val="PageNumber"/>
            </w:rPr>
          </w:pPr>
          <w:r>
            <w:rPr>
              <w:rStyle w:val="PageNumber"/>
            </w:rPr>
            <w:fldChar w:fldCharType="begin"/>
          </w:r>
          <w:r w:rsidR="0047692F">
            <w:rPr>
              <w:rStyle w:val="PageNumber"/>
            </w:rPr>
            <w:instrText xml:space="preserve"> PAGE  \* Arabic  \* MERGEFORMAT </w:instrText>
          </w:r>
          <w:r>
            <w:rPr>
              <w:rStyle w:val="PageNumber"/>
            </w:rPr>
            <w:fldChar w:fldCharType="separate"/>
          </w:r>
          <w:r w:rsidR="006F2A70">
            <w:rPr>
              <w:rStyle w:val="PageNumber"/>
              <w:noProof/>
            </w:rPr>
            <w:t>4</w:t>
          </w:r>
          <w:r>
            <w:rPr>
              <w:rStyle w:val="PageNumber"/>
            </w:rPr>
            <w:fldChar w:fldCharType="end"/>
          </w:r>
        </w:p>
      </w:tc>
      <w:tc>
        <w:tcPr>
          <w:tcW w:w="4723" w:type="dxa"/>
          <w:shd w:val="clear" w:color="auto" w:fill="auto"/>
          <w:tcMar>
            <w:top w:w="144" w:type="dxa"/>
          </w:tcMar>
          <w:vAlign w:val="bottom"/>
        </w:tcPr>
        <w:p w14:paraId="3B88C470" w14:textId="77777777" w:rsidR="0047692F" w:rsidRDefault="0047692F" w:rsidP="001B4144">
          <w:pPr>
            <w:pStyle w:val="Footer"/>
            <w:jc w:val="right"/>
          </w:pPr>
        </w:p>
      </w:tc>
    </w:tr>
  </w:tbl>
  <w:p w14:paraId="4BF5E283" w14:textId="77777777" w:rsidR="0047692F" w:rsidRDefault="0047692F">
    <w:pPr>
      <w:pStyle w:val="Foo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716EC" w14:textId="77777777" w:rsidR="003A2EBF" w:rsidRDefault="003A2EBF">
      <w:pPr>
        <w:pStyle w:val="Footer"/>
      </w:pPr>
    </w:p>
  </w:footnote>
  <w:footnote w:type="continuationSeparator" w:id="0">
    <w:p w14:paraId="536B83A9" w14:textId="77777777" w:rsidR="003A2EBF" w:rsidRDefault="003A2EB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9AD9" w14:textId="77777777" w:rsidR="0047692F" w:rsidRDefault="0047692F"/>
  <w:p w14:paraId="2E5C3EEA" w14:textId="77777777" w:rsidR="0047692F" w:rsidRDefault="004769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0AE227A7"/>
    <w:multiLevelType w:val="hybridMultilevel"/>
    <w:tmpl w:val="BAB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961431D"/>
    <w:multiLevelType w:val="hybridMultilevel"/>
    <w:tmpl w:val="089ED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53E6A"/>
    <w:multiLevelType w:val="hybridMultilevel"/>
    <w:tmpl w:val="35B2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9D5F54"/>
    <w:multiLevelType w:val="hybridMultilevel"/>
    <w:tmpl w:val="C756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A63EB"/>
    <w:multiLevelType w:val="hybridMultilevel"/>
    <w:tmpl w:val="3392C4D4"/>
    <w:lvl w:ilvl="0" w:tplc="8A86D79C">
      <w:start w:val="1"/>
      <w:numFmt w:val="bullet"/>
      <w:pStyle w:val="TSB-PolicyBullets"/>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8" w15:restartNumberingAfterBreak="0">
    <w:nsid w:val="58AA3A82"/>
    <w:multiLevelType w:val="hybridMultilevel"/>
    <w:tmpl w:val="97F0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47A24"/>
    <w:multiLevelType w:val="multilevel"/>
    <w:tmpl w:val="05D6275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0"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1"/>
  </w:num>
  <w:num w:numId="2">
    <w:abstractNumId w:val="10"/>
  </w:num>
  <w:num w:numId="3">
    <w:abstractNumId w:val="1"/>
  </w:num>
  <w:num w:numId="4">
    <w:abstractNumId w:val="11"/>
  </w:num>
  <w:num w:numId="5">
    <w:abstractNumId w:val="23"/>
  </w:num>
  <w:num w:numId="6">
    <w:abstractNumId w:val="14"/>
  </w:num>
  <w:num w:numId="7">
    <w:abstractNumId w:val="19"/>
  </w:num>
  <w:num w:numId="8">
    <w:abstractNumId w:val="7"/>
  </w:num>
  <w:num w:numId="9">
    <w:abstractNumId w:val="9"/>
  </w:num>
  <w:num w:numId="10">
    <w:abstractNumId w:val="0"/>
  </w:num>
  <w:num w:numId="11">
    <w:abstractNumId w:val="5"/>
  </w:num>
  <w:num w:numId="12">
    <w:abstractNumId w:val="4"/>
  </w:num>
  <w:num w:numId="13">
    <w:abstractNumId w:val="3"/>
  </w:num>
  <w:num w:numId="14">
    <w:abstractNumId w:val="20"/>
  </w:num>
  <w:num w:numId="15">
    <w:abstractNumId w:val="8"/>
  </w:num>
  <w:num w:numId="16">
    <w:abstractNumId w:val="22"/>
  </w:num>
  <w:num w:numId="17">
    <w:abstractNumId w:val="6"/>
  </w:num>
  <w:num w:numId="18">
    <w:abstractNumId w:val="15"/>
  </w:num>
  <w:num w:numId="19">
    <w:abstractNumId w:val="17"/>
  </w:num>
  <w:num w:numId="20">
    <w:abstractNumId w:val="13"/>
  </w:num>
  <w:num w:numId="21">
    <w:abstractNumId w:val="16"/>
  </w:num>
  <w:num w:numId="22">
    <w:abstractNumId w:val="2"/>
  </w:num>
  <w:num w:numId="23">
    <w:abstractNumId w:val="18"/>
  </w:num>
  <w:num w:numId="24">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e Ashton">
    <w15:presenceInfo w15:providerId="AD" w15:userId="S::dee.ashton@swfc.co.uk::7a0e4bd0-1d18-4429-8bf8-adda3b345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EF2CFB"/>
    <w:rsid w:val="00004D62"/>
    <w:rsid w:val="00005001"/>
    <w:rsid w:val="00023AB1"/>
    <w:rsid w:val="000306A0"/>
    <w:rsid w:val="000319A0"/>
    <w:rsid w:val="00041AB3"/>
    <w:rsid w:val="000769A9"/>
    <w:rsid w:val="00093D2D"/>
    <w:rsid w:val="000E2157"/>
    <w:rsid w:val="000E77DE"/>
    <w:rsid w:val="000F119F"/>
    <w:rsid w:val="0010711D"/>
    <w:rsid w:val="00125CC1"/>
    <w:rsid w:val="0012702C"/>
    <w:rsid w:val="0013246C"/>
    <w:rsid w:val="0014456C"/>
    <w:rsid w:val="00156453"/>
    <w:rsid w:val="001744A8"/>
    <w:rsid w:val="001B4144"/>
    <w:rsid w:val="001C6779"/>
    <w:rsid w:val="00203A5C"/>
    <w:rsid w:val="0020474D"/>
    <w:rsid w:val="00262C46"/>
    <w:rsid w:val="00293430"/>
    <w:rsid w:val="002D4C71"/>
    <w:rsid w:val="002F43AA"/>
    <w:rsid w:val="003A2EBF"/>
    <w:rsid w:val="003D7BFD"/>
    <w:rsid w:val="003E32C0"/>
    <w:rsid w:val="003E7160"/>
    <w:rsid w:val="003F5BFE"/>
    <w:rsid w:val="00405A70"/>
    <w:rsid w:val="00407DF3"/>
    <w:rsid w:val="004131BA"/>
    <w:rsid w:val="00415FD0"/>
    <w:rsid w:val="00423811"/>
    <w:rsid w:val="004474EF"/>
    <w:rsid w:val="00447C15"/>
    <w:rsid w:val="00456480"/>
    <w:rsid w:val="004725D0"/>
    <w:rsid w:val="0047265C"/>
    <w:rsid w:val="0047692F"/>
    <w:rsid w:val="00487E7B"/>
    <w:rsid w:val="004A3926"/>
    <w:rsid w:val="004B351B"/>
    <w:rsid w:val="004C5459"/>
    <w:rsid w:val="00534D75"/>
    <w:rsid w:val="0053789B"/>
    <w:rsid w:val="00543226"/>
    <w:rsid w:val="005B4BBE"/>
    <w:rsid w:val="005B695C"/>
    <w:rsid w:val="005D0B37"/>
    <w:rsid w:val="005D2B9F"/>
    <w:rsid w:val="005E11F7"/>
    <w:rsid w:val="005F20EA"/>
    <w:rsid w:val="005F672A"/>
    <w:rsid w:val="00606B81"/>
    <w:rsid w:val="00647C3A"/>
    <w:rsid w:val="006821BD"/>
    <w:rsid w:val="0068464F"/>
    <w:rsid w:val="00690890"/>
    <w:rsid w:val="006A4041"/>
    <w:rsid w:val="006D24FF"/>
    <w:rsid w:val="006E5A26"/>
    <w:rsid w:val="006F1314"/>
    <w:rsid w:val="006F2A70"/>
    <w:rsid w:val="007078A2"/>
    <w:rsid w:val="00724B95"/>
    <w:rsid w:val="0075174A"/>
    <w:rsid w:val="00754ECB"/>
    <w:rsid w:val="00760720"/>
    <w:rsid w:val="0076479F"/>
    <w:rsid w:val="007665DE"/>
    <w:rsid w:val="007819D3"/>
    <w:rsid w:val="0079129F"/>
    <w:rsid w:val="007A60EB"/>
    <w:rsid w:val="007D7131"/>
    <w:rsid w:val="007E501C"/>
    <w:rsid w:val="007E7A52"/>
    <w:rsid w:val="007F1A32"/>
    <w:rsid w:val="007F5D5C"/>
    <w:rsid w:val="008B2290"/>
    <w:rsid w:val="008C4484"/>
    <w:rsid w:val="00900343"/>
    <w:rsid w:val="00900CA5"/>
    <w:rsid w:val="009205FB"/>
    <w:rsid w:val="009215A0"/>
    <w:rsid w:val="0094028D"/>
    <w:rsid w:val="00964883"/>
    <w:rsid w:val="009857F4"/>
    <w:rsid w:val="00992844"/>
    <w:rsid w:val="009A20DF"/>
    <w:rsid w:val="009E6714"/>
    <w:rsid w:val="00A0751E"/>
    <w:rsid w:val="00A075A7"/>
    <w:rsid w:val="00A10919"/>
    <w:rsid w:val="00A17883"/>
    <w:rsid w:val="00A30C45"/>
    <w:rsid w:val="00A3140B"/>
    <w:rsid w:val="00A44796"/>
    <w:rsid w:val="00A45D95"/>
    <w:rsid w:val="00A46892"/>
    <w:rsid w:val="00A710C3"/>
    <w:rsid w:val="00A75D04"/>
    <w:rsid w:val="00AE0082"/>
    <w:rsid w:val="00AE6ED0"/>
    <w:rsid w:val="00B04343"/>
    <w:rsid w:val="00B5349D"/>
    <w:rsid w:val="00B62DA4"/>
    <w:rsid w:val="00B759AA"/>
    <w:rsid w:val="00BD1DFA"/>
    <w:rsid w:val="00BD4C9B"/>
    <w:rsid w:val="00BE2B88"/>
    <w:rsid w:val="00C10183"/>
    <w:rsid w:val="00C108DC"/>
    <w:rsid w:val="00C1527F"/>
    <w:rsid w:val="00C15DCC"/>
    <w:rsid w:val="00C43F81"/>
    <w:rsid w:val="00C55161"/>
    <w:rsid w:val="00C64CB6"/>
    <w:rsid w:val="00CB0543"/>
    <w:rsid w:val="00CB7A1D"/>
    <w:rsid w:val="00CD6CBD"/>
    <w:rsid w:val="00CE3ADD"/>
    <w:rsid w:val="00D144CC"/>
    <w:rsid w:val="00D15C6A"/>
    <w:rsid w:val="00D278C1"/>
    <w:rsid w:val="00D317B8"/>
    <w:rsid w:val="00D333D6"/>
    <w:rsid w:val="00D42370"/>
    <w:rsid w:val="00D453BB"/>
    <w:rsid w:val="00D771C4"/>
    <w:rsid w:val="00D91CEE"/>
    <w:rsid w:val="00E14245"/>
    <w:rsid w:val="00E224B3"/>
    <w:rsid w:val="00E24BC7"/>
    <w:rsid w:val="00E27165"/>
    <w:rsid w:val="00E61893"/>
    <w:rsid w:val="00E63455"/>
    <w:rsid w:val="00E75AD3"/>
    <w:rsid w:val="00E80C2A"/>
    <w:rsid w:val="00E91A31"/>
    <w:rsid w:val="00E92F62"/>
    <w:rsid w:val="00ED4690"/>
    <w:rsid w:val="00EF2CFB"/>
    <w:rsid w:val="00F06CC2"/>
    <w:rsid w:val="00F14640"/>
    <w:rsid w:val="00F61052"/>
    <w:rsid w:val="00F625E8"/>
    <w:rsid w:val="00F803AC"/>
    <w:rsid w:val="00FC4A16"/>
    <w:rsid w:val="00FD609A"/>
    <w:rsid w:val="00FF0D9F"/>
    <w:rsid w:val="00FF6B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BB8795A"/>
  <w15:docId w15:val="{CB20080E-5820-489D-ADF3-10BE381E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D62"/>
    <w:pPr>
      <w:spacing w:after="200"/>
    </w:pPr>
    <w:rPr>
      <w:rFonts w:ascii="Calibri" w:hAnsi="Calibri"/>
      <w:sz w:val="22"/>
    </w:rPr>
  </w:style>
  <w:style w:type="paragraph" w:styleId="Heading1">
    <w:name w:val="heading 1"/>
    <w:aliases w:val="TSB Headings"/>
    <w:basedOn w:val="Normal"/>
    <w:next w:val="Normal"/>
    <w:uiPriority w:val="9"/>
    <w:qFormat/>
    <w:rsid w:val="00004D62"/>
    <w:pPr>
      <w:keepNext/>
      <w:outlineLvl w:val="0"/>
    </w:pPr>
    <w:rPr>
      <w:b/>
      <w:sz w:val="24"/>
      <w:szCs w:val="24"/>
    </w:rPr>
  </w:style>
  <w:style w:type="paragraph" w:styleId="Heading2">
    <w:name w:val="heading 2"/>
    <w:basedOn w:val="Normal"/>
    <w:next w:val="Normal"/>
    <w:qFormat/>
    <w:rsid w:val="00004D62"/>
    <w:pPr>
      <w:keepNext/>
      <w:outlineLvl w:val="1"/>
    </w:pPr>
    <w:rPr>
      <w:b/>
      <w:szCs w:val="22"/>
    </w:rPr>
  </w:style>
  <w:style w:type="paragraph" w:styleId="Heading3">
    <w:name w:val="heading 3"/>
    <w:basedOn w:val="Normal"/>
    <w:next w:val="Normal"/>
    <w:qFormat/>
    <w:rsid w:val="00004D62"/>
    <w:pPr>
      <w:keepNext/>
      <w:outlineLvl w:val="2"/>
    </w:pPr>
    <w:rPr>
      <w:b/>
    </w:rPr>
  </w:style>
  <w:style w:type="paragraph" w:styleId="Heading4">
    <w:name w:val="heading 4"/>
    <w:basedOn w:val="Normal"/>
    <w:next w:val="Normal"/>
    <w:qFormat/>
    <w:rsid w:val="00004D62"/>
    <w:pPr>
      <w:outlineLvl w:val="3"/>
    </w:pPr>
    <w:rPr>
      <w:sz w:val="20"/>
    </w:rPr>
  </w:style>
  <w:style w:type="paragraph" w:styleId="Heading5">
    <w:name w:val="heading 5"/>
    <w:basedOn w:val="Normal"/>
    <w:qFormat/>
    <w:rsid w:val="00004D62"/>
    <w:pPr>
      <w:tabs>
        <w:tab w:val="num" w:pos="360"/>
      </w:tabs>
      <w:outlineLvl w:val="4"/>
    </w:pPr>
  </w:style>
  <w:style w:type="paragraph" w:styleId="Heading6">
    <w:name w:val="heading 6"/>
    <w:basedOn w:val="Normal"/>
    <w:next w:val="Normal"/>
    <w:autoRedefine/>
    <w:qFormat/>
    <w:rsid w:val="00004D62"/>
    <w:pPr>
      <w:keepNext/>
      <w:tabs>
        <w:tab w:val="num" w:pos="360"/>
      </w:tabs>
      <w:outlineLvl w:val="5"/>
    </w:pPr>
    <w:rPr>
      <w:color w:val="000000"/>
    </w:rPr>
  </w:style>
  <w:style w:type="paragraph" w:styleId="Heading7">
    <w:name w:val="heading 7"/>
    <w:basedOn w:val="Normal"/>
    <w:next w:val="Normal"/>
    <w:qFormat/>
    <w:rsid w:val="00004D62"/>
    <w:pPr>
      <w:keepNext/>
      <w:tabs>
        <w:tab w:val="num" w:pos="360"/>
      </w:tabs>
      <w:spacing w:after="120"/>
      <w:outlineLvl w:val="6"/>
    </w:pPr>
    <w:rPr>
      <w:b/>
      <w:color w:val="000000"/>
      <w:szCs w:val="24"/>
    </w:rPr>
  </w:style>
  <w:style w:type="paragraph" w:styleId="Heading8">
    <w:name w:val="heading 8"/>
    <w:basedOn w:val="Normal"/>
    <w:next w:val="Normal"/>
    <w:autoRedefine/>
    <w:qFormat/>
    <w:rsid w:val="00004D62"/>
    <w:pPr>
      <w:keepNext/>
      <w:pageBreakBefore/>
      <w:tabs>
        <w:tab w:val="num" w:pos="360"/>
      </w:tabs>
      <w:outlineLvl w:val="7"/>
    </w:pPr>
    <w:rPr>
      <w:b/>
      <w:sz w:val="24"/>
      <w:szCs w:val="28"/>
    </w:rPr>
  </w:style>
  <w:style w:type="paragraph" w:styleId="Heading9">
    <w:name w:val="heading 9"/>
    <w:basedOn w:val="Normal"/>
    <w:qFormat/>
    <w:rsid w:val="00004D62"/>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4D62"/>
    <w:pPr>
      <w:spacing w:after="0"/>
      <w:jc w:val="right"/>
    </w:pPr>
    <w:rPr>
      <w:sz w:val="20"/>
    </w:rPr>
  </w:style>
  <w:style w:type="paragraph" w:customStyle="1" w:styleId="CVCoversheetContact">
    <w:name w:val="CV_Coversheet_Contact"/>
    <w:basedOn w:val="Normal"/>
    <w:semiHidden/>
    <w:rsid w:val="00004D62"/>
    <w:pPr>
      <w:spacing w:after="0"/>
    </w:pPr>
    <w:rPr>
      <w:sz w:val="20"/>
    </w:rPr>
  </w:style>
  <w:style w:type="paragraph" w:customStyle="1" w:styleId="Tenderbiogcontact">
    <w:name w:val="Tender biog contact"/>
    <w:basedOn w:val="Normal"/>
    <w:next w:val="Tenderbiogtext"/>
    <w:semiHidden/>
    <w:rsid w:val="00004D62"/>
    <w:pPr>
      <w:tabs>
        <w:tab w:val="left" w:pos="2880"/>
      </w:tabs>
      <w:spacing w:after="120"/>
    </w:pPr>
    <w:rPr>
      <w:b/>
      <w:sz w:val="20"/>
    </w:rPr>
  </w:style>
  <w:style w:type="paragraph" w:customStyle="1" w:styleId="Handouttitlesmalllogo">
    <w:name w:val="Handout title small logo"/>
    <w:basedOn w:val="Normal"/>
    <w:semiHidden/>
    <w:rsid w:val="00004D62"/>
    <w:pPr>
      <w:spacing w:before="140"/>
    </w:pPr>
    <w:rPr>
      <w:b/>
      <w:color w:val="C0C0C0"/>
      <w:sz w:val="34"/>
    </w:rPr>
  </w:style>
  <w:style w:type="paragraph" w:customStyle="1" w:styleId="Signoffposition">
    <w:name w:val="Sign off position"/>
    <w:basedOn w:val="Normal"/>
    <w:next w:val="Signoffcontact"/>
    <w:rsid w:val="00004D62"/>
    <w:pPr>
      <w:spacing w:after="0"/>
    </w:pPr>
    <w:rPr>
      <w:b/>
    </w:rPr>
  </w:style>
  <w:style w:type="paragraph" w:customStyle="1" w:styleId="BodyText1">
    <w:name w:val="Body Text 1"/>
    <w:basedOn w:val="BodyText"/>
    <w:rsid w:val="00004D62"/>
    <w:pPr>
      <w:ind w:left="720"/>
    </w:pPr>
  </w:style>
  <w:style w:type="paragraph" w:styleId="BodyText">
    <w:name w:val="Body Text"/>
    <w:basedOn w:val="Normal"/>
    <w:rsid w:val="00004D62"/>
  </w:style>
  <w:style w:type="paragraph" w:customStyle="1" w:styleId="Definition3">
    <w:name w:val="Definition 3"/>
    <w:basedOn w:val="BodyText"/>
    <w:rsid w:val="00004D62"/>
    <w:pPr>
      <w:numPr>
        <w:ilvl w:val="3"/>
        <w:numId w:val="5"/>
      </w:numPr>
    </w:pPr>
  </w:style>
  <w:style w:type="paragraph" w:customStyle="1" w:styleId="BodyText4">
    <w:name w:val="Body Text 4"/>
    <w:basedOn w:val="BodyText"/>
    <w:rsid w:val="00004D62"/>
    <w:pPr>
      <w:ind w:left="2160"/>
    </w:pPr>
  </w:style>
  <w:style w:type="paragraph" w:customStyle="1" w:styleId="Definition4">
    <w:name w:val="Definition 4"/>
    <w:basedOn w:val="BodyText"/>
    <w:rsid w:val="00004D62"/>
    <w:pPr>
      <w:numPr>
        <w:ilvl w:val="4"/>
        <w:numId w:val="5"/>
      </w:numPr>
    </w:pPr>
  </w:style>
  <w:style w:type="paragraph" w:customStyle="1" w:styleId="Definition">
    <w:name w:val="Definition"/>
    <w:basedOn w:val="BodyText"/>
    <w:rsid w:val="00004D62"/>
    <w:pPr>
      <w:numPr>
        <w:numId w:val="5"/>
      </w:numPr>
      <w:tabs>
        <w:tab w:val="left" w:pos="720"/>
      </w:tabs>
    </w:pPr>
  </w:style>
  <w:style w:type="paragraph" w:styleId="Footer">
    <w:name w:val="footer"/>
    <w:basedOn w:val="Normal"/>
    <w:semiHidden/>
    <w:rsid w:val="00004D62"/>
    <w:pPr>
      <w:spacing w:after="0"/>
    </w:pPr>
    <w:rPr>
      <w:rFonts w:cs="Arial"/>
      <w:sz w:val="12"/>
    </w:rPr>
  </w:style>
  <w:style w:type="paragraph" w:customStyle="1" w:styleId="Signoffcontact">
    <w:name w:val="Sign off contact"/>
    <w:basedOn w:val="Normal"/>
    <w:rsid w:val="00004D62"/>
    <w:pPr>
      <w:spacing w:after="0"/>
    </w:pPr>
    <w:rPr>
      <w:sz w:val="18"/>
    </w:rPr>
  </w:style>
  <w:style w:type="character" w:styleId="PageNumber">
    <w:name w:val="page number"/>
    <w:semiHidden/>
    <w:rsid w:val="00004D62"/>
    <w:rPr>
      <w:rFonts w:cs="Arial"/>
      <w:color w:val="auto"/>
      <w:sz w:val="20"/>
    </w:rPr>
  </w:style>
  <w:style w:type="paragraph" w:styleId="E-mailSignature">
    <w:name w:val="E-mail Signature"/>
    <w:basedOn w:val="Normal"/>
    <w:semiHidden/>
    <w:rsid w:val="00004D62"/>
  </w:style>
  <w:style w:type="paragraph" w:customStyle="1" w:styleId="Part">
    <w:name w:val="Part"/>
    <w:basedOn w:val="BodyText"/>
    <w:next w:val="BodyText"/>
    <w:rsid w:val="00004D62"/>
    <w:pPr>
      <w:keepNext/>
      <w:numPr>
        <w:ilvl w:val="2"/>
        <w:numId w:val="9"/>
      </w:numPr>
      <w:outlineLvl w:val="0"/>
    </w:pPr>
    <w:rPr>
      <w:b/>
      <w:sz w:val="24"/>
      <w:szCs w:val="24"/>
    </w:rPr>
  </w:style>
  <w:style w:type="paragraph" w:customStyle="1" w:styleId="Sch1Heading">
    <w:name w:val="Sch 1 Heading"/>
    <w:basedOn w:val="BodyText"/>
    <w:next w:val="Sch2Number"/>
    <w:rsid w:val="00004D62"/>
    <w:pPr>
      <w:keepNext/>
      <w:numPr>
        <w:ilvl w:val="3"/>
        <w:numId w:val="9"/>
      </w:numPr>
    </w:pPr>
    <w:rPr>
      <w:b/>
    </w:rPr>
  </w:style>
  <w:style w:type="paragraph" w:customStyle="1" w:styleId="Sch2Number">
    <w:name w:val="Sch 2 Number"/>
    <w:basedOn w:val="BodyText"/>
    <w:rsid w:val="00004D62"/>
    <w:pPr>
      <w:numPr>
        <w:ilvl w:val="4"/>
        <w:numId w:val="9"/>
      </w:numPr>
    </w:pPr>
  </w:style>
  <w:style w:type="paragraph" w:customStyle="1" w:styleId="Sch3Number">
    <w:name w:val="Sch 3 Number"/>
    <w:basedOn w:val="BodyText"/>
    <w:rsid w:val="00004D62"/>
    <w:pPr>
      <w:numPr>
        <w:ilvl w:val="5"/>
        <w:numId w:val="9"/>
      </w:numPr>
    </w:pPr>
  </w:style>
  <w:style w:type="paragraph" w:styleId="BlockText">
    <w:name w:val="Block Text"/>
    <w:basedOn w:val="Normal"/>
    <w:semiHidden/>
    <w:rsid w:val="00004D62"/>
    <w:pPr>
      <w:ind w:left="720" w:right="720"/>
    </w:pPr>
    <w:rPr>
      <w:color w:val="000000"/>
    </w:rPr>
  </w:style>
  <w:style w:type="paragraph" w:customStyle="1" w:styleId="Sch4Number">
    <w:name w:val="Sch 4 Number"/>
    <w:basedOn w:val="BodyText"/>
    <w:rsid w:val="00004D62"/>
    <w:pPr>
      <w:numPr>
        <w:ilvl w:val="6"/>
        <w:numId w:val="9"/>
      </w:numPr>
    </w:pPr>
  </w:style>
  <w:style w:type="paragraph" w:styleId="TOC1">
    <w:name w:val="toc 1"/>
    <w:basedOn w:val="Normal"/>
    <w:next w:val="Normal"/>
    <w:semiHidden/>
    <w:rsid w:val="00004D62"/>
    <w:pPr>
      <w:tabs>
        <w:tab w:val="right" w:leader="dot" w:pos="8784"/>
      </w:tabs>
      <w:spacing w:before="60" w:after="60"/>
      <w:ind w:left="1440" w:hanging="720"/>
      <w:contextualSpacing/>
    </w:pPr>
    <w:rPr>
      <w:noProof/>
    </w:rPr>
  </w:style>
  <w:style w:type="paragraph" w:styleId="TOC2">
    <w:name w:val="toc 2"/>
    <w:basedOn w:val="Normal"/>
    <w:next w:val="Normal"/>
    <w:semiHidden/>
    <w:rsid w:val="00004D62"/>
    <w:pPr>
      <w:tabs>
        <w:tab w:val="right" w:leader="dot" w:pos="8789"/>
      </w:tabs>
      <w:spacing w:before="60" w:after="60"/>
      <w:ind w:left="1440" w:hanging="1440"/>
      <w:contextualSpacing/>
    </w:pPr>
    <w:rPr>
      <w:noProof/>
    </w:rPr>
  </w:style>
  <w:style w:type="paragraph" w:styleId="TOC3">
    <w:name w:val="toc 3"/>
    <w:basedOn w:val="Normal"/>
    <w:next w:val="Normal"/>
    <w:semiHidden/>
    <w:rsid w:val="00004D62"/>
    <w:pPr>
      <w:tabs>
        <w:tab w:val="left" w:pos="1440"/>
        <w:tab w:val="right" w:leader="dot" w:pos="8784"/>
      </w:tabs>
      <w:spacing w:before="60" w:after="60"/>
      <w:ind w:left="1440" w:hanging="720"/>
      <w:contextualSpacing/>
    </w:pPr>
    <w:rPr>
      <w:noProof/>
    </w:rPr>
  </w:style>
  <w:style w:type="character" w:styleId="Hyperlink">
    <w:name w:val="Hyperlink"/>
    <w:semiHidden/>
    <w:rsid w:val="00004D62"/>
    <w:rPr>
      <w:color w:val="E31B23"/>
      <w:szCs w:val="22"/>
    </w:rPr>
  </w:style>
  <w:style w:type="character" w:styleId="FollowedHyperlink">
    <w:name w:val="FollowedHyperlink"/>
    <w:basedOn w:val="Hyperlink"/>
    <w:semiHidden/>
    <w:rsid w:val="00004D62"/>
    <w:rPr>
      <w:color w:val="E31B23"/>
      <w:szCs w:val="22"/>
    </w:rPr>
  </w:style>
  <w:style w:type="paragraph" w:customStyle="1" w:styleId="Parties1">
    <w:name w:val="Parties 1"/>
    <w:basedOn w:val="BodyText"/>
    <w:rsid w:val="00004D62"/>
    <w:pPr>
      <w:numPr>
        <w:numId w:val="4"/>
      </w:numPr>
    </w:pPr>
  </w:style>
  <w:style w:type="paragraph" w:customStyle="1" w:styleId="Background1">
    <w:name w:val="Background 1"/>
    <w:basedOn w:val="BodyText"/>
    <w:rsid w:val="00004D62"/>
    <w:pPr>
      <w:numPr>
        <w:numId w:val="1"/>
      </w:numPr>
    </w:pPr>
  </w:style>
  <w:style w:type="character" w:customStyle="1" w:styleId="Def">
    <w:name w:val="Def"/>
    <w:semiHidden/>
    <w:rsid w:val="00004D62"/>
    <w:rPr>
      <w:b/>
      <w:color w:val="auto"/>
    </w:rPr>
  </w:style>
  <w:style w:type="paragraph" w:customStyle="1" w:styleId="IntroHeading">
    <w:name w:val="Intro Heading"/>
    <w:basedOn w:val="BodyText"/>
    <w:next w:val="BodyText"/>
    <w:rsid w:val="00004D62"/>
    <w:rPr>
      <w:b/>
      <w:sz w:val="24"/>
      <w:szCs w:val="24"/>
    </w:rPr>
  </w:style>
  <w:style w:type="numbering" w:styleId="111111">
    <w:name w:val="Outline List 2"/>
    <w:basedOn w:val="NoList"/>
    <w:semiHidden/>
    <w:rsid w:val="00004D62"/>
  </w:style>
  <w:style w:type="paragraph" w:customStyle="1" w:styleId="XExecution">
    <w:name w:val="X Execution"/>
    <w:basedOn w:val="Normal"/>
    <w:semiHidden/>
    <w:rsid w:val="00004D62"/>
    <w:pPr>
      <w:tabs>
        <w:tab w:val="left" w:pos="0"/>
        <w:tab w:val="left" w:pos="3544"/>
      </w:tabs>
      <w:ind w:right="459"/>
    </w:pPr>
  </w:style>
  <w:style w:type="paragraph" w:customStyle="1" w:styleId="Comments">
    <w:name w:val="Comments"/>
    <w:basedOn w:val="Normal"/>
    <w:semiHidden/>
    <w:rsid w:val="00004D62"/>
    <w:pPr>
      <w:ind w:left="284"/>
    </w:pPr>
    <w:rPr>
      <w:i/>
    </w:rPr>
  </w:style>
  <w:style w:type="paragraph" w:customStyle="1" w:styleId="CoverDate">
    <w:name w:val="Cover Date"/>
    <w:basedOn w:val="BodyText"/>
    <w:next w:val="CoverText"/>
    <w:rsid w:val="00004D62"/>
    <w:pPr>
      <w:tabs>
        <w:tab w:val="left" w:pos="3600"/>
      </w:tabs>
      <w:jc w:val="center"/>
    </w:pPr>
    <w:rPr>
      <w:b/>
      <w:sz w:val="24"/>
      <w:szCs w:val="22"/>
    </w:rPr>
  </w:style>
  <w:style w:type="paragraph" w:customStyle="1" w:styleId="CoverText">
    <w:name w:val="Cover Text"/>
    <w:basedOn w:val="BodyText"/>
    <w:rsid w:val="00004D62"/>
    <w:pPr>
      <w:jc w:val="center"/>
    </w:pPr>
  </w:style>
  <w:style w:type="character" w:customStyle="1" w:styleId="DefinitionTerm">
    <w:name w:val="Definition Term"/>
    <w:rsid w:val="00004D62"/>
    <w:rPr>
      <w:b/>
      <w:color w:val="auto"/>
    </w:rPr>
  </w:style>
  <w:style w:type="paragraph" w:customStyle="1" w:styleId="NewPage">
    <w:name w:val="New Page"/>
    <w:basedOn w:val="Normal"/>
    <w:semiHidden/>
    <w:rsid w:val="00004D62"/>
    <w:pPr>
      <w:pageBreakBefore/>
    </w:pPr>
  </w:style>
  <w:style w:type="paragraph" w:customStyle="1" w:styleId="FrontInformation">
    <w:name w:val="FrontInformation"/>
    <w:autoRedefine/>
    <w:semiHidden/>
    <w:rsid w:val="00004D62"/>
    <w:pPr>
      <w:spacing w:after="240" w:line="360" w:lineRule="auto"/>
    </w:pPr>
    <w:rPr>
      <w:rFonts w:ascii="Calibri" w:hAnsi="Calibri"/>
      <w:color w:val="000000"/>
    </w:rPr>
  </w:style>
  <w:style w:type="character" w:customStyle="1" w:styleId="defitem">
    <w:name w:val="defitem"/>
    <w:semiHidden/>
    <w:rsid w:val="00004D62"/>
    <w:rPr>
      <w:color w:val="auto"/>
    </w:rPr>
  </w:style>
  <w:style w:type="character" w:customStyle="1" w:styleId="smallcaps">
    <w:name w:val="smallcaps"/>
    <w:semiHidden/>
    <w:rsid w:val="00004D62"/>
    <w:rPr>
      <w:b/>
      <w:smallCaps/>
    </w:rPr>
  </w:style>
  <w:style w:type="paragraph" w:customStyle="1" w:styleId="Sch1Number">
    <w:name w:val="Sch 1 Number"/>
    <w:basedOn w:val="Sch1Heading"/>
    <w:rsid w:val="00004D62"/>
    <w:pPr>
      <w:keepNext w:val="0"/>
    </w:pPr>
    <w:rPr>
      <w:b w:val="0"/>
    </w:rPr>
  </w:style>
  <w:style w:type="paragraph" w:customStyle="1" w:styleId="Sch2Heading">
    <w:name w:val="Sch 2 Heading"/>
    <w:basedOn w:val="Sch2Number"/>
    <w:next w:val="Sch3Number"/>
    <w:rsid w:val="00004D62"/>
    <w:pPr>
      <w:keepNext/>
    </w:pPr>
    <w:rPr>
      <w:b/>
    </w:rPr>
  </w:style>
  <w:style w:type="paragraph" w:customStyle="1" w:styleId="Testimonium">
    <w:name w:val="Testimonium"/>
    <w:basedOn w:val="Normal"/>
    <w:semiHidden/>
    <w:rsid w:val="00004D62"/>
  </w:style>
  <w:style w:type="paragraph" w:customStyle="1" w:styleId="Appendix">
    <w:name w:val="Appendix"/>
    <w:basedOn w:val="BodyText"/>
    <w:next w:val="BodyText"/>
    <w:rsid w:val="00004D62"/>
    <w:pPr>
      <w:numPr>
        <w:numId w:val="2"/>
      </w:numPr>
      <w:ind w:left="1440" w:hanging="1440"/>
    </w:pPr>
    <w:rPr>
      <w:b/>
      <w:sz w:val="24"/>
    </w:rPr>
  </w:style>
  <w:style w:type="paragraph" w:styleId="CommentText">
    <w:name w:val="annotation text"/>
    <w:basedOn w:val="Normal"/>
    <w:link w:val="CommentTextChar"/>
    <w:uiPriority w:val="99"/>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rsid w:val="00004D62"/>
    <w:pPr>
      <w:jc w:val="center"/>
    </w:pPr>
    <w:rPr>
      <w:b/>
      <w:sz w:val="28"/>
      <w:lang w:eastAsia="en-GB"/>
    </w:rPr>
  </w:style>
  <w:style w:type="paragraph" w:customStyle="1" w:styleId="SubSchedule">
    <w:name w:val="Sub Schedule"/>
    <w:basedOn w:val="BodyText"/>
    <w:next w:val="BodyText"/>
    <w:rsid w:val="00004D62"/>
    <w:pPr>
      <w:numPr>
        <w:ilvl w:val="1"/>
        <w:numId w:val="9"/>
      </w:numPr>
    </w:pPr>
    <w:rPr>
      <w:b/>
      <w:sz w:val="24"/>
    </w:rPr>
  </w:style>
  <w:style w:type="paragraph" w:customStyle="1" w:styleId="HeadingTitle">
    <w:name w:val="HeadingTitle"/>
    <w:basedOn w:val="Normal"/>
    <w:rsid w:val="00004D62"/>
    <w:pPr>
      <w:contextualSpacing/>
    </w:pPr>
    <w:rPr>
      <w:b/>
      <w:sz w:val="24"/>
    </w:rPr>
  </w:style>
  <w:style w:type="paragraph" w:customStyle="1" w:styleId="Background2">
    <w:name w:val="Background 2"/>
    <w:basedOn w:val="BodyText"/>
    <w:rsid w:val="00004D62"/>
    <w:pPr>
      <w:numPr>
        <w:ilvl w:val="1"/>
        <w:numId w:val="1"/>
      </w:numPr>
    </w:pPr>
  </w:style>
  <w:style w:type="paragraph" w:customStyle="1" w:styleId="NormalSpaced">
    <w:name w:val="NormalSpaced"/>
    <w:basedOn w:val="Normal"/>
    <w:next w:val="Normal"/>
    <w:semiHidden/>
    <w:rsid w:val="00004D62"/>
  </w:style>
  <w:style w:type="paragraph" w:customStyle="1" w:styleId="Bullet">
    <w:name w:val="Bullet"/>
    <w:basedOn w:val="Normal"/>
    <w:semiHidden/>
    <w:rsid w:val="00004D62"/>
    <w:pPr>
      <w:numPr>
        <w:numId w:val="6"/>
      </w:numPr>
      <w:spacing w:after="120"/>
    </w:pPr>
  </w:style>
  <w:style w:type="paragraph" w:customStyle="1" w:styleId="Bullet2">
    <w:name w:val="Bullet2"/>
    <w:basedOn w:val="Normal"/>
    <w:semiHidden/>
    <w:rsid w:val="00004D62"/>
    <w:pPr>
      <w:numPr>
        <w:ilvl w:val="1"/>
        <w:numId w:val="6"/>
      </w:numPr>
      <w:spacing w:after="120"/>
    </w:pPr>
  </w:style>
  <w:style w:type="paragraph" w:customStyle="1" w:styleId="Bullet3">
    <w:name w:val="Bullet3"/>
    <w:basedOn w:val="Normal"/>
    <w:semiHidden/>
    <w:rsid w:val="00004D62"/>
    <w:pPr>
      <w:tabs>
        <w:tab w:val="num" w:pos="720"/>
      </w:tabs>
      <w:ind w:left="720" w:hanging="360"/>
    </w:pPr>
  </w:style>
  <w:style w:type="paragraph" w:customStyle="1" w:styleId="NormalCell">
    <w:name w:val="NormalCell"/>
    <w:basedOn w:val="Normal"/>
    <w:semiHidden/>
    <w:rsid w:val="00004D62"/>
  </w:style>
  <w:style w:type="paragraph" w:customStyle="1" w:styleId="NormalSmall">
    <w:name w:val="NormalSmall"/>
    <w:basedOn w:val="NormalCell"/>
    <w:semiHidden/>
    <w:rsid w:val="00004D62"/>
    <w:rPr>
      <w:sz w:val="16"/>
    </w:rPr>
  </w:style>
  <w:style w:type="paragraph" w:customStyle="1" w:styleId="BulletSmall">
    <w:name w:val="Bullet Small"/>
    <w:basedOn w:val="Bullet"/>
    <w:semiHidden/>
    <w:rsid w:val="00004D62"/>
    <w:pPr>
      <w:numPr>
        <w:numId w:val="0"/>
      </w:numPr>
    </w:pPr>
    <w:rPr>
      <w:sz w:val="16"/>
    </w:rPr>
  </w:style>
  <w:style w:type="paragraph" w:customStyle="1" w:styleId="Headlinedivider">
    <w:name w:val="Headline divider"/>
    <w:basedOn w:val="Normal"/>
    <w:semiHidden/>
    <w:rsid w:val="00004D62"/>
    <w:pPr>
      <w:pBdr>
        <w:bottom w:val="single" w:sz="6" w:space="1" w:color="auto"/>
      </w:pBdr>
    </w:pPr>
  </w:style>
  <w:style w:type="paragraph" w:customStyle="1" w:styleId="OfficeBody1">
    <w:name w:val="Office Body 1"/>
    <w:basedOn w:val="Normal"/>
    <w:rsid w:val="00004D62"/>
    <w:pPr>
      <w:ind w:left="720"/>
    </w:pPr>
  </w:style>
  <w:style w:type="paragraph" w:styleId="MacroText">
    <w:name w:val="macro"/>
    <w:basedOn w:val="Normal"/>
    <w:semiHidden/>
    <w:rsid w:val="00004D62"/>
    <w:pPr>
      <w:spacing w:line="200" w:lineRule="atLeast"/>
    </w:pPr>
    <w:rPr>
      <w:color w:val="000000"/>
      <w:sz w:val="24"/>
    </w:rPr>
  </w:style>
  <w:style w:type="paragraph" w:styleId="BodyText2">
    <w:name w:val="Body Text 2"/>
    <w:basedOn w:val="BodyText"/>
    <w:rsid w:val="00004D62"/>
    <w:pPr>
      <w:ind w:left="720"/>
    </w:pPr>
  </w:style>
  <w:style w:type="paragraph" w:styleId="BodyText3">
    <w:name w:val="Body Text 3"/>
    <w:basedOn w:val="BodyText"/>
    <w:rsid w:val="00004D62"/>
    <w:pPr>
      <w:ind w:left="1440"/>
    </w:pPr>
  </w:style>
  <w:style w:type="paragraph" w:styleId="BodyTextFirstIndent">
    <w:name w:val="Body Text First Inden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semiHidden/>
    <w:rsid w:val="00004D62"/>
    <w:pPr>
      <w:keepLines/>
    </w:pPr>
    <w:rPr>
      <w:sz w:val="16"/>
      <w:szCs w:val="16"/>
    </w:rPr>
  </w:style>
  <w:style w:type="paragraph" w:styleId="Index1">
    <w:name w:val="index 1"/>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004D62"/>
    <w:pPr>
      <w:numPr>
        <w:numId w:val="3"/>
      </w:numPr>
      <w:spacing w:after="120"/>
    </w:pPr>
  </w:style>
  <w:style w:type="paragraph" w:styleId="ListBullet2">
    <w:name w:val="List Bullet 2"/>
    <w:basedOn w:val="Normal"/>
    <w:rsid w:val="00004D62"/>
    <w:pPr>
      <w:numPr>
        <w:ilvl w:val="1"/>
        <w:numId w:val="3"/>
      </w:numPr>
      <w:spacing w:after="120"/>
    </w:pPr>
  </w:style>
  <w:style w:type="paragraph" w:styleId="ListBullet3">
    <w:name w:val="List Bullet 3"/>
    <w:basedOn w:val="Normal"/>
    <w:semiHidden/>
    <w:rsid w:val="00004D62"/>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004D6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004D62"/>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rsid w:val="00004D62"/>
    <w:pPr>
      <w:ind w:left="1440"/>
    </w:pPr>
  </w:style>
  <w:style w:type="paragraph" w:styleId="ListNumber3">
    <w:name w:val="List Number 3"/>
    <w:basedOn w:val="Normal"/>
    <w:semiHidden/>
    <w:rsid w:val="00004D62"/>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004D6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004D62"/>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rsid w:val="00004D62"/>
    <w:pPr>
      <w:ind w:left="1077" w:hanging="1077"/>
    </w:pPr>
    <w:rPr>
      <w:color w:val="000000"/>
      <w:sz w:val="24"/>
    </w:rPr>
  </w:style>
  <w:style w:type="paragraph" w:styleId="NormalIndent">
    <w:name w:val="Normal Indent"/>
    <w:basedOn w:val="Normal"/>
    <w:semiHidden/>
    <w:rsid w:val="00004D62"/>
    <w:pPr>
      <w:ind w:left="720"/>
    </w:pPr>
    <w:rPr>
      <w:color w:val="000000"/>
    </w:rPr>
  </w:style>
  <w:style w:type="paragraph" w:styleId="NoteHeading">
    <w:name w:val="Note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rsid w:val="00004D62"/>
    <w:pPr>
      <w:ind w:left="4321"/>
    </w:pPr>
  </w:style>
  <w:style w:type="paragraph" w:styleId="Subtitle">
    <w:name w:val="Subtitle"/>
    <w:basedOn w:val="Normal"/>
    <w:next w:val="Normal"/>
    <w:qFormat/>
    <w:rsid w:val="00004D62"/>
    <w:rPr>
      <w:b/>
      <w:sz w:val="24"/>
    </w:rPr>
  </w:style>
  <w:style w:type="paragraph" w:styleId="TOAHeading">
    <w:name w:val="toa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rsid w:val="00004D62"/>
    <w:pPr>
      <w:ind w:left="2160"/>
    </w:pPr>
  </w:style>
  <w:style w:type="paragraph" w:styleId="TOC5">
    <w:name w:val="toc 5"/>
    <w:basedOn w:val="Normal"/>
    <w:semiHidden/>
    <w:rsid w:val="00004D62"/>
    <w:pPr>
      <w:tabs>
        <w:tab w:val="right" w:leader="dot" w:pos="8784"/>
      </w:tabs>
      <w:spacing w:before="60" w:after="60"/>
      <w:ind w:left="720"/>
      <w:contextualSpacing/>
    </w:pPr>
  </w:style>
  <w:style w:type="paragraph" w:styleId="TOC6">
    <w:name w:val="toc 6"/>
    <w:basedOn w:val="Normal"/>
    <w:semiHidden/>
    <w:rsid w:val="00004D62"/>
    <w:pPr>
      <w:tabs>
        <w:tab w:val="right" w:leader="dot" w:pos="8784"/>
      </w:tabs>
      <w:spacing w:before="60" w:after="60"/>
      <w:ind w:left="1440"/>
      <w:contextualSpacing/>
    </w:pPr>
  </w:style>
  <w:style w:type="paragraph" w:styleId="TOC7">
    <w:name w:val="toc 7"/>
    <w:basedOn w:val="Normal"/>
    <w:semiHidden/>
    <w:rsid w:val="00004D62"/>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004D62"/>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004D62"/>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004D62"/>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004D62"/>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rsid w:val="00004D62"/>
    <w:pPr>
      <w:spacing w:after="480"/>
      <w:contextualSpacing/>
    </w:pPr>
    <w:rPr>
      <w:rFonts w:cs="Arial"/>
      <w:b/>
      <w:sz w:val="28"/>
      <w:szCs w:val="28"/>
    </w:rPr>
  </w:style>
  <w:style w:type="character" w:styleId="CommentReference">
    <w:name w:val="annotation reference"/>
    <w:uiPriority w:val="99"/>
    <w:semiHidden/>
    <w:rsid w:val="00004D62"/>
    <w:rPr>
      <w:rFonts w:ascii="Calibri" w:hAnsi="Calibri"/>
      <w:color w:val="000000"/>
      <w:sz w:val="16"/>
    </w:rPr>
  </w:style>
  <w:style w:type="character" w:styleId="Emphasis">
    <w:name w:val="Emphasis"/>
    <w:qFormat/>
    <w:rsid w:val="00004D62"/>
    <w:rPr>
      <w:i/>
      <w:color w:val="auto"/>
    </w:rPr>
  </w:style>
  <w:style w:type="character" w:styleId="EndnoteReference">
    <w:name w:val="endnote reference"/>
    <w:semiHidden/>
    <w:rsid w:val="00004D62"/>
    <w:rPr>
      <w:rFonts w:ascii="Calibri" w:hAnsi="Calibri"/>
      <w:color w:val="000000"/>
      <w:sz w:val="24"/>
      <w:vertAlign w:val="superscript"/>
    </w:rPr>
  </w:style>
  <w:style w:type="character" w:styleId="FootnoteReference">
    <w:name w:val="footnote reference"/>
    <w:uiPriority w:val="99"/>
    <w:semiHidden/>
    <w:rsid w:val="00004D62"/>
    <w:rPr>
      <w:color w:val="auto"/>
      <w:vertAlign w:val="superscript"/>
    </w:rPr>
  </w:style>
  <w:style w:type="character" w:styleId="LineNumber">
    <w:name w:val="line number"/>
    <w:semiHidden/>
    <w:rsid w:val="00004D62"/>
    <w:rPr>
      <w:rFonts w:ascii="Calibri" w:hAnsi="Calibri"/>
      <w:color w:val="000000"/>
      <w:sz w:val="22"/>
    </w:rPr>
  </w:style>
  <w:style w:type="character" w:styleId="Strong">
    <w:name w:val="Strong"/>
    <w:uiPriority w:val="22"/>
    <w:qFormat/>
    <w:rsid w:val="00004D62"/>
    <w:rPr>
      <w:b/>
      <w:color w:val="auto"/>
    </w:rPr>
  </w:style>
  <w:style w:type="paragraph" w:customStyle="1" w:styleId="VWVVATnumber">
    <w:name w:val="VWV VAT number"/>
    <w:basedOn w:val="VWVourrefences"/>
    <w:semiHidden/>
    <w:rsid w:val="00004D62"/>
  </w:style>
  <w:style w:type="paragraph" w:styleId="NormalWeb">
    <w:name w:val="Normal (Web)"/>
    <w:basedOn w:val="Normal"/>
    <w:uiPriority w:val="99"/>
    <w:rsid w:val="00004D62"/>
    <w:rPr>
      <w:szCs w:val="24"/>
    </w:rPr>
  </w:style>
  <w:style w:type="paragraph" w:customStyle="1" w:styleId="Definition1">
    <w:name w:val="Definition 1"/>
    <w:basedOn w:val="BodyText"/>
    <w:rsid w:val="00004D62"/>
    <w:pPr>
      <w:numPr>
        <w:ilvl w:val="1"/>
        <w:numId w:val="5"/>
      </w:numPr>
    </w:pPr>
  </w:style>
  <w:style w:type="paragraph" w:customStyle="1" w:styleId="Parties2">
    <w:name w:val="Parties 2"/>
    <w:basedOn w:val="BodyText"/>
    <w:rsid w:val="00004D62"/>
    <w:pPr>
      <w:numPr>
        <w:ilvl w:val="1"/>
        <w:numId w:val="4"/>
      </w:numPr>
    </w:pPr>
  </w:style>
  <w:style w:type="paragraph" w:customStyle="1" w:styleId="CoverPartyName">
    <w:name w:val="Cover Party Name"/>
    <w:basedOn w:val="BodyText"/>
    <w:next w:val="CoverText"/>
    <w:rsid w:val="00004D62"/>
    <w:pPr>
      <w:jc w:val="center"/>
    </w:pPr>
    <w:rPr>
      <w:b/>
      <w:szCs w:val="24"/>
    </w:rPr>
  </w:style>
  <w:style w:type="character" w:customStyle="1" w:styleId="intro">
    <w:name w:val="intro"/>
    <w:semiHidden/>
    <w:rsid w:val="00004D62"/>
    <w:rPr>
      <w:b/>
      <w:sz w:val="24"/>
    </w:rPr>
  </w:style>
  <w:style w:type="paragraph" w:customStyle="1" w:styleId="ContentsHeading">
    <w:name w:val="Contents Heading"/>
    <w:basedOn w:val="BodyText"/>
    <w:next w:val="BodyText"/>
    <w:rsid w:val="00004D62"/>
    <w:rPr>
      <w:b/>
      <w:sz w:val="24"/>
    </w:rPr>
  </w:style>
  <w:style w:type="paragraph" w:customStyle="1" w:styleId="ContentsSub-heading">
    <w:name w:val="Contents Sub-heading"/>
    <w:basedOn w:val="BodyText"/>
    <w:next w:val="BodyText"/>
    <w:rsid w:val="00004D62"/>
    <w:pPr>
      <w:keepNext/>
      <w:spacing w:after="120"/>
    </w:pPr>
    <w:rPr>
      <w:b/>
    </w:rPr>
  </w:style>
  <w:style w:type="paragraph" w:customStyle="1" w:styleId="Definition2">
    <w:name w:val="Definition 2"/>
    <w:basedOn w:val="BodyText"/>
    <w:rsid w:val="00004D62"/>
    <w:pPr>
      <w:numPr>
        <w:ilvl w:val="2"/>
        <w:numId w:val="5"/>
      </w:numPr>
    </w:pPr>
  </w:style>
  <w:style w:type="paragraph" w:customStyle="1" w:styleId="Level1Heading">
    <w:name w:val="Level 1 Heading"/>
    <w:basedOn w:val="BodyText"/>
    <w:next w:val="Level2Number"/>
    <w:link w:val="Level1HeadingChar"/>
    <w:rsid w:val="00004D62"/>
    <w:pPr>
      <w:keepNext/>
      <w:numPr>
        <w:numId w:val="7"/>
      </w:numPr>
      <w:outlineLvl w:val="0"/>
    </w:pPr>
    <w:rPr>
      <w:b/>
      <w:sz w:val="24"/>
      <w:szCs w:val="24"/>
    </w:rPr>
  </w:style>
  <w:style w:type="paragraph" w:customStyle="1" w:styleId="Level2Number">
    <w:name w:val="Level 2 Number"/>
    <w:basedOn w:val="BodyText"/>
    <w:rsid w:val="00004D62"/>
    <w:pPr>
      <w:numPr>
        <w:ilvl w:val="1"/>
        <w:numId w:val="7"/>
      </w:numPr>
    </w:pPr>
  </w:style>
  <w:style w:type="paragraph" w:customStyle="1" w:styleId="BodyText5">
    <w:name w:val="Body Text 5"/>
    <w:basedOn w:val="BodyText"/>
    <w:rsid w:val="00004D62"/>
    <w:pPr>
      <w:ind w:left="2880"/>
    </w:pPr>
  </w:style>
  <w:style w:type="paragraph" w:customStyle="1" w:styleId="Level3Number">
    <w:name w:val="Level 3 Number"/>
    <w:basedOn w:val="BodyText"/>
    <w:rsid w:val="00004D62"/>
    <w:pPr>
      <w:numPr>
        <w:ilvl w:val="2"/>
        <w:numId w:val="7"/>
      </w:numPr>
    </w:pPr>
  </w:style>
  <w:style w:type="paragraph" w:customStyle="1" w:styleId="Level4Number">
    <w:name w:val="Level 4 Number"/>
    <w:basedOn w:val="BodyText"/>
    <w:rsid w:val="00004D62"/>
    <w:pPr>
      <w:numPr>
        <w:ilvl w:val="3"/>
        <w:numId w:val="7"/>
      </w:numPr>
    </w:pPr>
  </w:style>
  <w:style w:type="paragraph" w:customStyle="1" w:styleId="Level5Number">
    <w:name w:val="Level 5 Number"/>
    <w:basedOn w:val="BodyText"/>
    <w:rsid w:val="00004D62"/>
    <w:pPr>
      <w:numPr>
        <w:ilvl w:val="4"/>
        <w:numId w:val="7"/>
      </w:numPr>
    </w:pPr>
  </w:style>
  <w:style w:type="paragraph" w:customStyle="1" w:styleId="Level6Number">
    <w:name w:val="Level 6 Number"/>
    <w:basedOn w:val="BodyText"/>
    <w:rsid w:val="00004D62"/>
    <w:pPr>
      <w:numPr>
        <w:ilvl w:val="5"/>
        <w:numId w:val="7"/>
      </w:numPr>
    </w:pPr>
  </w:style>
  <w:style w:type="paragraph" w:customStyle="1" w:styleId="Level7Number">
    <w:name w:val="Level 7 Number"/>
    <w:basedOn w:val="BodyText"/>
    <w:rsid w:val="00004D62"/>
    <w:pPr>
      <w:numPr>
        <w:ilvl w:val="6"/>
        <w:numId w:val="7"/>
      </w:numPr>
    </w:pPr>
  </w:style>
  <w:style w:type="paragraph" w:customStyle="1" w:styleId="Level8Number">
    <w:name w:val="Level 8 Number"/>
    <w:basedOn w:val="BodyText"/>
    <w:rsid w:val="00004D62"/>
    <w:pPr>
      <w:numPr>
        <w:ilvl w:val="7"/>
        <w:numId w:val="7"/>
      </w:numPr>
    </w:pPr>
  </w:style>
  <w:style w:type="paragraph" w:customStyle="1" w:styleId="Level9Number">
    <w:name w:val="Level 9 Number"/>
    <w:basedOn w:val="BodyText"/>
    <w:rsid w:val="00004D62"/>
    <w:pPr>
      <w:numPr>
        <w:ilvl w:val="8"/>
        <w:numId w:val="7"/>
      </w:numPr>
    </w:pPr>
  </w:style>
  <w:style w:type="paragraph" w:customStyle="1" w:styleId="Level1Number">
    <w:name w:val="Level 1 Number"/>
    <w:basedOn w:val="Level1Heading"/>
    <w:rsid w:val="00004D62"/>
    <w:pPr>
      <w:keepNext w:val="0"/>
    </w:pPr>
    <w:rPr>
      <w:b w:val="0"/>
      <w:sz w:val="22"/>
    </w:rPr>
  </w:style>
  <w:style w:type="paragraph" w:customStyle="1" w:styleId="Level2Heading">
    <w:name w:val="Level 2 Heading"/>
    <w:basedOn w:val="Level2Number"/>
    <w:next w:val="Level3Number"/>
    <w:rsid w:val="00004D62"/>
    <w:pPr>
      <w:keepNext/>
    </w:pPr>
    <w:rPr>
      <w:b/>
    </w:rPr>
  </w:style>
  <w:style w:type="paragraph" w:customStyle="1" w:styleId="Level3Heading">
    <w:name w:val="Level 3 Heading"/>
    <w:basedOn w:val="Level3Number"/>
    <w:next w:val="Level4Number"/>
    <w:rsid w:val="00004D62"/>
    <w:pPr>
      <w:keepNext/>
    </w:pPr>
    <w:rPr>
      <w:b/>
    </w:rPr>
  </w:style>
  <w:style w:type="paragraph" w:customStyle="1" w:styleId="Level4Heading">
    <w:name w:val="Level 4 Heading"/>
    <w:basedOn w:val="Level4Number"/>
    <w:next w:val="Level5Number"/>
    <w:rsid w:val="00004D62"/>
    <w:pPr>
      <w:keepNext/>
    </w:pPr>
    <w:rPr>
      <w:b/>
    </w:rPr>
  </w:style>
  <w:style w:type="paragraph" w:customStyle="1" w:styleId="BodyText6">
    <w:name w:val="Body Text 6"/>
    <w:basedOn w:val="BodyText"/>
    <w:rsid w:val="00004D62"/>
    <w:pPr>
      <w:ind w:left="3600"/>
    </w:pPr>
  </w:style>
  <w:style w:type="paragraph" w:customStyle="1" w:styleId="BodyText7">
    <w:name w:val="Body Text 7"/>
    <w:basedOn w:val="BodyText"/>
    <w:rsid w:val="00004D62"/>
    <w:pPr>
      <w:ind w:left="4320"/>
    </w:pPr>
  </w:style>
  <w:style w:type="paragraph" w:customStyle="1" w:styleId="BodyText8">
    <w:name w:val="Body Text 8"/>
    <w:basedOn w:val="BodyText"/>
    <w:rsid w:val="00004D62"/>
    <w:pPr>
      <w:ind w:left="5040"/>
    </w:pPr>
  </w:style>
  <w:style w:type="paragraph" w:customStyle="1" w:styleId="BodyText9">
    <w:name w:val="Body Text 9"/>
    <w:basedOn w:val="BodyText"/>
    <w:rsid w:val="00004D62"/>
    <w:pPr>
      <w:ind w:left="5760"/>
    </w:pPr>
  </w:style>
  <w:style w:type="paragraph" w:customStyle="1" w:styleId="Sch5Number">
    <w:name w:val="Sch 5 Number"/>
    <w:basedOn w:val="BodyText"/>
    <w:rsid w:val="00004D62"/>
    <w:pPr>
      <w:numPr>
        <w:ilvl w:val="7"/>
        <w:numId w:val="9"/>
      </w:numPr>
    </w:pPr>
  </w:style>
  <w:style w:type="paragraph" w:customStyle="1" w:styleId="Sch6Number">
    <w:name w:val="Sch 6 Number"/>
    <w:basedOn w:val="BodyText"/>
    <w:rsid w:val="00004D62"/>
    <w:pPr>
      <w:numPr>
        <w:ilvl w:val="8"/>
        <w:numId w:val="9"/>
      </w:numPr>
    </w:pPr>
  </w:style>
  <w:style w:type="character" w:styleId="HTMLAcronym">
    <w:name w:val="HTML Acronym"/>
    <w:semiHidden/>
    <w:rsid w:val="00004D62"/>
    <w:rPr>
      <w:rFonts w:ascii="Calibri" w:hAnsi="Calibri"/>
    </w:rPr>
  </w:style>
  <w:style w:type="paragraph" w:customStyle="1" w:styleId="Sch3Heading">
    <w:name w:val="Sch 3 Heading"/>
    <w:basedOn w:val="Sch3Number"/>
    <w:next w:val="Sch4Number"/>
    <w:rsid w:val="00004D62"/>
    <w:pPr>
      <w:keepNext/>
    </w:pPr>
    <w:rPr>
      <w:b/>
      <w:sz w:val="20"/>
    </w:rPr>
  </w:style>
  <w:style w:type="paragraph" w:customStyle="1" w:styleId="Sch4Heading">
    <w:name w:val="Sch 4 Heading"/>
    <w:basedOn w:val="Sch4Number"/>
    <w:next w:val="Sch5Number"/>
    <w:rsid w:val="00004D62"/>
    <w:pPr>
      <w:keepNext/>
    </w:pPr>
    <w:rPr>
      <w:b/>
      <w:sz w:val="20"/>
    </w:rPr>
  </w:style>
  <w:style w:type="character" w:customStyle="1" w:styleId="Bold">
    <w:name w:val="Bold"/>
    <w:rsid w:val="00004D62"/>
    <w:rPr>
      <w:b/>
    </w:rPr>
  </w:style>
  <w:style w:type="paragraph" w:customStyle="1" w:styleId="Formnote">
    <w:name w:val="Form note"/>
    <w:basedOn w:val="Normal"/>
    <w:next w:val="Tabletext"/>
    <w:rsid w:val="00004D62"/>
    <w:pPr>
      <w:spacing w:after="0"/>
    </w:pPr>
    <w:rPr>
      <w:sz w:val="18"/>
    </w:rPr>
  </w:style>
  <w:style w:type="paragraph" w:styleId="HTMLAddress">
    <w:name w:val="HTML Address"/>
    <w:basedOn w:val="Normal"/>
    <w:semiHidden/>
    <w:rsid w:val="00004D62"/>
    <w:rPr>
      <w:i/>
      <w:iCs/>
    </w:rPr>
  </w:style>
  <w:style w:type="character" w:styleId="HTMLCite">
    <w:name w:val="HTML Cite"/>
    <w:semiHidden/>
    <w:rsid w:val="00004D62"/>
    <w:rPr>
      <w:rFonts w:ascii="Calibri" w:hAnsi="Calibri"/>
      <w:i/>
      <w:iCs/>
    </w:rPr>
  </w:style>
  <w:style w:type="character" w:styleId="HTMLCode">
    <w:name w:val="HTML Code"/>
    <w:semiHidden/>
    <w:rsid w:val="00004D62"/>
    <w:rPr>
      <w:rFonts w:ascii="Calibri" w:hAnsi="Calibri" w:cs="Courier New"/>
      <w:sz w:val="20"/>
      <w:szCs w:val="20"/>
    </w:rPr>
  </w:style>
  <w:style w:type="character" w:styleId="HTMLDefinition">
    <w:name w:val="HTML Definition"/>
    <w:semiHidden/>
    <w:rsid w:val="00004D62"/>
    <w:rPr>
      <w:rFonts w:ascii="Calibri" w:hAnsi="Calibri"/>
      <w:i/>
      <w:iCs/>
    </w:rPr>
  </w:style>
  <w:style w:type="character" w:styleId="HTMLKeyboard">
    <w:name w:val="HTML Keyboard"/>
    <w:semiHidden/>
    <w:rsid w:val="00004D62"/>
    <w:rPr>
      <w:rFonts w:ascii="Calibri" w:hAnsi="Calibri" w:cs="Courier New"/>
      <w:sz w:val="20"/>
      <w:szCs w:val="20"/>
    </w:rPr>
  </w:style>
  <w:style w:type="paragraph" w:styleId="HTMLPreformatted">
    <w:name w:val="HTML Preformatted"/>
    <w:basedOn w:val="Normal"/>
    <w:semiHidden/>
    <w:rsid w:val="00004D62"/>
    <w:rPr>
      <w:rFonts w:cs="Courier New"/>
      <w:sz w:val="20"/>
    </w:rPr>
  </w:style>
  <w:style w:type="character" w:styleId="HTMLSample">
    <w:name w:val="HTML Sample"/>
    <w:semiHidden/>
    <w:rsid w:val="00004D62"/>
    <w:rPr>
      <w:rFonts w:ascii="Calibri" w:hAnsi="Calibri" w:cs="Courier New"/>
    </w:rPr>
  </w:style>
  <w:style w:type="paragraph" w:customStyle="1" w:styleId="CoverPartyRole">
    <w:name w:val="Cover Party Role"/>
    <w:basedOn w:val="BodyText"/>
    <w:next w:val="CoverText"/>
    <w:rsid w:val="00004D62"/>
    <w:pPr>
      <w:jc w:val="center"/>
    </w:pPr>
    <w:rPr>
      <w:b/>
    </w:rPr>
  </w:style>
  <w:style w:type="character" w:styleId="HTMLTypewriter">
    <w:name w:val="HTML Typewriter"/>
    <w:semiHidden/>
    <w:rsid w:val="00004D62"/>
    <w:rPr>
      <w:rFonts w:ascii="Calibri" w:hAnsi="Calibri" w:cs="Courier New"/>
      <w:sz w:val="20"/>
      <w:szCs w:val="20"/>
    </w:rPr>
  </w:style>
  <w:style w:type="character" w:styleId="HTMLVariable">
    <w:name w:val="HTML Variable"/>
    <w:semiHidden/>
    <w:rsid w:val="00004D62"/>
    <w:rPr>
      <w:rFonts w:ascii="Calibri" w:hAnsi="Calibri"/>
      <w:i/>
      <w:iCs/>
    </w:rPr>
  </w:style>
  <w:style w:type="paragraph" w:customStyle="1" w:styleId="Independentlista">
    <w:name w:val="Independent list (a)"/>
    <w:basedOn w:val="Normal"/>
    <w:rsid w:val="00004D62"/>
    <w:pPr>
      <w:numPr>
        <w:numId w:val="8"/>
      </w:numPr>
    </w:pPr>
  </w:style>
  <w:style w:type="numbering" w:styleId="1ai">
    <w:name w:val="Outline List 1"/>
    <w:basedOn w:val="NoList"/>
    <w:semiHidden/>
    <w:rsid w:val="00004D62"/>
  </w:style>
  <w:style w:type="table" w:styleId="TableGrid">
    <w:name w:val="Table Grid"/>
    <w:basedOn w:val="TableNormal"/>
    <w:rsid w:val="00004D62"/>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004D62"/>
    <w:pPr>
      <w:jc w:val="center"/>
    </w:pPr>
    <w:rPr>
      <w:b/>
      <w:sz w:val="24"/>
    </w:rPr>
  </w:style>
  <w:style w:type="paragraph" w:customStyle="1" w:styleId="OfficeLevel1">
    <w:name w:val="Office Level 1"/>
    <w:basedOn w:val="Normal"/>
    <w:rsid w:val="00004D62"/>
    <w:pPr>
      <w:numPr>
        <w:numId w:val="10"/>
      </w:numPr>
    </w:pPr>
  </w:style>
  <w:style w:type="paragraph" w:customStyle="1" w:styleId="OfficeLevel2">
    <w:name w:val="Office Level 2"/>
    <w:basedOn w:val="OfficeLevel1"/>
    <w:rsid w:val="00004D62"/>
    <w:pPr>
      <w:numPr>
        <w:ilvl w:val="1"/>
      </w:numPr>
    </w:pPr>
  </w:style>
  <w:style w:type="paragraph" w:customStyle="1" w:styleId="OfficeLevel3">
    <w:name w:val="Office Level 3"/>
    <w:basedOn w:val="OfficeLevel2"/>
    <w:rsid w:val="00004D62"/>
    <w:pPr>
      <w:numPr>
        <w:ilvl w:val="2"/>
      </w:numPr>
    </w:pPr>
  </w:style>
  <w:style w:type="paragraph" w:customStyle="1" w:styleId="OfficeLevel4">
    <w:name w:val="Office Level 4"/>
    <w:basedOn w:val="OfficeLevel3"/>
    <w:rsid w:val="00004D62"/>
    <w:pPr>
      <w:numPr>
        <w:ilvl w:val="3"/>
      </w:numPr>
    </w:pPr>
  </w:style>
  <w:style w:type="paragraph" w:customStyle="1" w:styleId="OfficeLevel5">
    <w:name w:val="Office Level 5"/>
    <w:basedOn w:val="OfficeLevel4"/>
    <w:rsid w:val="00004D62"/>
    <w:pPr>
      <w:numPr>
        <w:ilvl w:val="4"/>
      </w:numPr>
    </w:pPr>
  </w:style>
  <w:style w:type="paragraph" w:customStyle="1" w:styleId="Schedule">
    <w:name w:val="Schedule"/>
    <w:basedOn w:val="BodyText"/>
    <w:next w:val="BodyText"/>
    <w:rsid w:val="00004D62"/>
    <w:pPr>
      <w:keepNext/>
      <w:numPr>
        <w:numId w:val="9"/>
      </w:numPr>
      <w:ind w:left="1440" w:hanging="1440"/>
      <w:outlineLvl w:val="0"/>
    </w:pPr>
    <w:rPr>
      <w:b/>
      <w:sz w:val="24"/>
      <w:szCs w:val="22"/>
    </w:rPr>
  </w:style>
  <w:style w:type="numbering" w:styleId="ArticleSection">
    <w:name w:val="Outline List 3"/>
    <w:basedOn w:val="NoList"/>
    <w:semiHidden/>
    <w:rsid w:val="00004D62"/>
  </w:style>
  <w:style w:type="paragraph" w:styleId="BalloonText">
    <w:name w:val="Balloon Text"/>
    <w:basedOn w:val="Normal"/>
    <w:semiHidden/>
    <w:rsid w:val="00004D62"/>
    <w:rPr>
      <w:rFonts w:cs="Tahoma"/>
      <w:sz w:val="16"/>
      <w:szCs w:val="16"/>
    </w:rPr>
  </w:style>
  <w:style w:type="paragraph" w:styleId="CommentSubject">
    <w:name w:val="annotation subject"/>
    <w:basedOn w:val="CommentText"/>
    <w:next w:val="CommentText"/>
    <w:semiHidden/>
    <w:rsid w:val="00004D6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rsid w:val="00004D62"/>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04D62"/>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04D62"/>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04D62"/>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04D62"/>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04D62"/>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04D62"/>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04D62"/>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04D62"/>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04D62"/>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04D62"/>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04D62"/>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04D62"/>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04D62"/>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04D62"/>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04D62"/>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04D62"/>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04D62"/>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04D62"/>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04D62"/>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04D62"/>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04D62"/>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04D62"/>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04D62"/>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04D62"/>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04D62"/>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04D62"/>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04D62"/>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04D62"/>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04D62"/>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04D62"/>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04D62"/>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04D6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04D62"/>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04D62"/>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04D62"/>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04D62"/>
    <w:pPr>
      <w:spacing w:after="0"/>
    </w:pPr>
    <w:rPr>
      <w:szCs w:val="22"/>
    </w:rPr>
  </w:style>
  <w:style w:type="character" w:customStyle="1" w:styleId="Notes">
    <w:name w:val="Notes"/>
    <w:rsid w:val="00004D62"/>
    <w:rPr>
      <w:i/>
      <w:color w:val="FF00FF"/>
    </w:rPr>
  </w:style>
  <w:style w:type="paragraph" w:customStyle="1" w:styleId="TableHeading">
    <w:name w:val="Table Heading"/>
    <w:basedOn w:val="Tabletext"/>
    <w:next w:val="Tabletext"/>
    <w:link w:val="TableHeadingChar"/>
    <w:rsid w:val="00004D62"/>
    <w:rPr>
      <w:b/>
      <w:sz w:val="21"/>
    </w:rPr>
  </w:style>
  <w:style w:type="paragraph" w:customStyle="1" w:styleId="CoversheetTitle">
    <w:name w:val="Coversheet Title"/>
    <w:basedOn w:val="Normal"/>
    <w:next w:val="CoversheetTitle2"/>
    <w:rsid w:val="00004D62"/>
    <w:pPr>
      <w:pBdr>
        <w:bottom w:val="single" w:sz="4" w:space="1" w:color="auto"/>
      </w:pBdr>
      <w:spacing w:after="120"/>
      <w:contextualSpacing/>
    </w:pPr>
    <w:rPr>
      <w:b/>
      <w:sz w:val="40"/>
    </w:rPr>
  </w:style>
  <w:style w:type="paragraph" w:customStyle="1" w:styleId="CoversheetTitle2">
    <w:name w:val="Coversheet Title2"/>
    <w:basedOn w:val="Normal"/>
    <w:rsid w:val="00004D62"/>
    <w:pPr>
      <w:contextualSpacing/>
    </w:pPr>
    <w:rPr>
      <w:b/>
      <w:sz w:val="32"/>
    </w:rPr>
  </w:style>
  <w:style w:type="paragraph" w:customStyle="1" w:styleId="CoversheetTitle4">
    <w:name w:val="Coversheet Title4"/>
    <w:basedOn w:val="Normal"/>
    <w:next w:val="Normal"/>
    <w:rsid w:val="00004D62"/>
  </w:style>
  <w:style w:type="paragraph" w:customStyle="1" w:styleId="OfficeBody3">
    <w:name w:val="Office Body 3"/>
    <w:basedOn w:val="Normal"/>
    <w:rsid w:val="00004D62"/>
    <w:pPr>
      <w:ind w:left="2160"/>
    </w:pPr>
  </w:style>
  <w:style w:type="paragraph" w:customStyle="1" w:styleId="OfficeBody4">
    <w:name w:val="Office Body 4"/>
    <w:basedOn w:val="Normal"/>
    <w:rsid w:val="00004D62"/>
    <w:pPr>
      <w:ind w:left="2880"/>
    </w:pPr>
  </w:style>
  <w:style w:type="paragraph" w:customStyle="1" w:styleId="OfficeBody5">
    <w:name w:val="Office Body 5"/>
    <w:basedOn w:val="Normal"/>
    <w:rsid w:val="00004D62"/>
    <w:pPr>
      <w:ind w:left="3600"/>
    </w:pPr>
  </w:style>
  <w:style w:type="paragraph" w:styleId="ListNumber">
    <w:name w:val="List Number"/>
    <w:basedOn w:val="Normal"/>
    <w:semiHidden/>
    <w:rsid w:val="00004D62"/>
    <w:pPr>
      <w:tabs>
        <w:tab w:val="num" w:pos="360"/>
      </w:tabs>
    </w:pPr>
  </w:style>
  <w:style w:type="paragraph" w:styleId="ListNumber2">
    <w:name w:val="List Number 2"/>
    <w:basedOn w:val="Normal"/>
    <w:semiHidden/>
    <w:rsid w:val="00004D62"/>
    <w:pPr>
      <w:tabs>
        <w:tab w:val="num" w:pos="360"/>
      </w:tabs>
    </w:pPr>
  </w:style>
  <w:style w:type="paragraph" w:customStyle="1" w:styleId="CoversheetTitle3">
    <w:name w:val="Coversheet Title3"/>
    <w:basedOn w:val="Normal"/>
    <w:rsid w:val="00004D62"/>
    <w:pPr>
      <w:spacing w:after="240"/>
    </w:pPr>
    <w:rPr>
      <w:b/>
    </w:rPr>
  </w:style>
  <w:style w:type="character" w:customStyle="1" w:styleId="VWred">
    <w:name w:val="VW red"/>
    <w:rsid w:val="00004D62"/>
    <w:rPr>
      <w:color w:val="E31B23"/>
    </w:rPr>
  </w:style>
  <w:style w:type="paragraph" w:customStyle="1" w:styleId="Tabletext">
    <w:name w:val="Table text"/>
    <w:basedOn w:val="Normal"/>
    <w:rsid w:val="00004D62"/>
    <w:pPr>
      <w:spacing w:after="120"/>
    </w:pPr>
  </w:style>
  <w:style w:type="paragraph" w:customStyle="1" w:styleId="Sectionheading">
    <w:name w:val="Section heading"/>
    <w:basedOn w:val="Normal"/>
    <w:next w:val="Normal"/>
    <w:rsid w:val="00004D62"/>
    <w:rPr>
      <w:b/>
      <w:sz w:val="28"/>
    </w:rPr>
  </w:style>
  <w:style w:type="paragraph" w:customStyle="1" w:styleId="TableBullet">
    <w:name w:val="Table Bullet"/>
    <w:basedOn w:val="Tabletext"/>
    <w:rsid w:val="00004D62"/>
    <w:pPr>
      <w:numPr>
        <w:numId w:val="12"/>
      </w:numPr>
    </w:pPr>
  </w:style>
  <w:style w:type="paragraph" w:customStyle="1" w:styleId="TableBullet2">
    <w:name w:val="Table Bullet 2"/>
    <w:basedOn w:val="TableBullet"/>
    <w:rsid w:val="00004D62"/>
    <w:pPr>
      <w:numPr>
        <w:numId w:val="11"/>
      </w:numPr>
    </w:pPr>
  </w:style>
  <w:style w:type="paragraph" w:customStyle="1" w:styleId="CVBullet">
    <w:name w:val="CV_Bullet"/>
    <w:basedOn w:val="Tabletext"/>
    <w:semiHidden/>
    <w:rsid w:val="00004D62"/>
    <w:pPr>
      <w:keepLines/>
      <w:numPr>
        <w:numId w:val="16"/>
      </w:numPr>
      <w:overflowPunct w:val="0"/>
      <w:autoSpaceDE w:val="0"/>
      <w:autoSpaceDN w:val="0"/>
      <w:adjustRightInd w:val="0"/>
      <w:textAlignment w:val="baseline"/>
    </w:pPr>
  </w:style>
  <w:style w:type="paragraph" w:customStyle="1" w:styleId="CVBullet2">
    <w:name w:val="CV_Bullet2"/>
    <w:basedOn w:val="CVBullet"/>
    <w:semiHidden/>
    <w:rsid w:val="00004D62"/>
    <w:pPr>
      <w:numPr>
        <w:ilvl w:val="1"/>
      </w:numPr>
    </w:pPr>
  </w:style>
  <w:style w:type="paragraph" w:customStyle="1" w:styleId="CVHeading2">
    <w:name w:val="CV_Heading2"/>
    <w:basedOn w:val="Tabletext"/>
    <w:next w:val="CVBullet"/>
    <w:semiHidden/>
    <w:rsid w:val="00004D62"/>
    <w:rPr>
      <w:b/>
    </w:rPr>
  </w:style>
  <w:style w:type="character" w:customStyle="1" w:styleId="TableHeadingChar">
    <w:name w:val="Table Heading Char"/>
    <w:link w:val="TableHeading"/>
    <w:rsid w:val="00004D62"/>
    <w:rPr>
      <w:rFonts w:ascii="Calibri" w:hAnsi="Calibri"/>
      <w:b/>
      <w:sz w:val="21"/>
      <w:lang w:val="en-GB" w:eastAsia="en-US" w:bidi="ar-SA"/>
    </w:rPr>
  </w:style>
  <w:style w:type="paragraph" w:customStyle="1" w:styleId="CVCoversheetName">
    <w:name w:val="CV_Coversheet_Name"/>
    <w:basedOn w:val="Tabletext"/>
    <w:semiHidden/>
    <w:rsid w:val="00004D62"/>
    <w:rPr>
      <w:b/>
      <w:color w:val="E31B23"/>
      <w:sz w:val="28"/>
    </w:rPr>
  </w:style>
  <w:style w:type="paragraph" w:customStyle="1" w:styleId="CVCoversheetPhoto">
    <w:name w:val="CV_Coversheet_Photo"/>
    <w:basedOn w:val="Tabletext"/>
    <w:next w:val="Normal"/>
    <w:semiHidden/>
    <w:rsid w:val="00004D62"/>
    <w:pPr>
      <w:jc w:val="center"/>
    </w:pPr>
  </w:style>
  <w:style w:type="paragraph" w:customStyle="1" w:styleId="CVCoversheetPosition">
    <w:name w:val="CV_Coversheet_Position"/>
    <w:basedOn w:val="Tabletext"/>
    <w:semiHidden/>
    <w:rsid w:val="00004D62"/>
    <w:pPr>
      <w:spacing w:after="0"/>
    </w:pPr>
    <w:rPr>
      <w:b/>
      <w:sz w:val="20"/>
    </w:rPr>
  </w:style>
  <w:style w:type="paragraph" w:customStyle="1" w:styleId="CVCoversheetProfile">
    <w:name w:val="CV_Coversheet_Profile"/>
    <w:basedOn w:val="Tabletext"/>
    <w:semiHidden/>
    <w:rsid w:val="00004D62"/>
  </w:style>
  <w:style w:type="paragraph" w:customStyle="1" w:styleId="CVCoversheetTeam">
    <w:name w:val="CV_Coversheet_Team"/>
    <w:basedOn w:val="Tabletext"/>
    <w:semiHidden/>
    <w:rsid w:val="00004D62"/>
    <w:pPr>
      <w:spacing w:after="0"/>
    </w:pPr>
    <w:rPr>
      <w:b/>
      <w:sz w:val="20"/>
    </w:rPr>
  </w:style>
  <w:style w:type="paragraph" w:customStyle="1" w:styleId="CVHeading1">
    <w:name w:val="CV_Heading1"/>
    <w:basedOn w:val="Tabletext"/>
    <w:next w:val="CVBullet"/>
    <w:semiHidden/>
    <w:rsid w:val="00004D62"/>
    <w:rPr>
      <w:rFonts w:cs="Arial"/>
      <w:b/>
      <w:color w:val="E31B23"/>
      <w:szCs w:val="24"/>
    </w:rPr>
  </w:style>
  <w:style w:type="character" w:customStyle="1" w:styleId="Paragraphheading">
    <w:name w:val="Paragraph heading"/>
    <w:rsid w:val="00004D62"/>
    <w:rPr>
      <w:b/>
    </w:rPr>
  </w:style>
  <w:style w:type="paragraph" w:customStyle="1" w:styleId="TenderBodyText2">
    <w:name w:val="Tender Body Text 2"/>
    <w:basedOn w:val="Normal"/>
    <w:semiHidden/>
    <w:rsid w:val="00004D62"/>
    <w:pPr>
      <w:ind w:left="720"/>
      <w:outlineLvl w:val="1"/>
    </w:pPr>
  </w:style>
  <w:style w:type="paragraph" w:customStyle="1" w:styleId="Tendercoverdescription">
    <w:name w:val="Tender cover description"/>
    <w:basedOn w:val="Normal"/>
    <w:next w:val="Normal"/>
    <w:semiHidden/>
    <w:rsid w:val="00004D62"/>
    <w:pPr>
      <w:jc w:val="right"/>
    </w:pPr>
    <w:rPr>
      <w:sz w:val="36"/>
    </w:rPr>
  </w:style>
  <w:style w:type="paragraph" w:customStyle="1" w:styleId="Tendercoverdate">
    <w:name w:val="Tender cover date"/>
    <w:basedOn w:val="Tendercoverdescription"/>
    <w:semiHidden/>
    <w:rsid w:val="00004D62"/>
    <w:rPr>
      <w:color w:val="E31B23"/>
    </w:rPr>
  </w:style>
  <w:style w:type="paragraph" w:customStyle="1" w:styleId="Tendercovertitle">
    <w:name w:val="Tender cover title"/>
    <w:basedOn w:val="Normal"/>
    <w:semiHidden/>
    <w:rsid w:val="00004D62"/>
    <w:pPr>
      <w:jc w:val="right"/>
    </w:pPr>
    <w:rPr>
      <w:b/>
      <w:sz w:val="48"/>
    </w:rPr>
  </w:style>
  <w:style w:type="paragraph" w:customStyle="1" w:styleId="TenderHeading1">
    <w:name w:val="Tender Heading 1"/>
    <w:basedOn w:val="Normal"/>
    <w:next w:val="TenderBodyText1"/>
    <w:semiHidden/>
    <w:rsid w:val="00004D62"/>
    <w:pPr>
      <w:keepNext/>
    </w:pPr>
    <w:rPr>
      <w:b/>
      <w:sz w:val="24"/>
    </w:rPr>
  </w:style>
  <w:style w:type="paragraph" w:customStyle="1" w:styleId="TenderHeading2">
    <w:name w:val="Tender Heading 2"/>
    <w:basedOn w:val="Normal"/>
    <w:next w:val="TenderBodyText2"/>
    <w:semiHidden/>
    <w:rsid w:val="00004D62"/>
    <w:pPr>
      <w:keepNext/>
      <w:ind w:left="720"/>
    </w:pPr>
    <w:rPr>
      <w:b/>
    </w:rPr>
  </w:style>
  <w:style w:type="paragraph" w:customStyle="1" w:styleId="TenderHeading3">
    <w:name w:val="Tender Heading 3"/>
    <w:basedOn w:val="Normal"/>
    <w:next w:val="TenderBodyText3"/>
    <w:semiHidden/>
    <w:rsid w:val="00004D62"/>
    <w:pPr>
      <w:keepNext/>
      <w:ind w:left="720"/>
    </w:pPr>
    <w:rPr>
      <w:b/>
      <w:color w:val="E31B23"/>
      <w:sz w:val="20"/>
    </w:rPr>
  </w:style>
  <w:style w:type="paragraph" w:customStyle="1" w:styleId="TenderHeading4">
    <w:name w:val="Tender Heading 4"/>
    <w:basedOn w:val="Normal"/>
    <w:next w:val="TenderBodyText4"/>
    <w:semiHidden/>
    <w:rsid w:val="00004D62"/>
    <w:pPr>
      <w:keepNext/>
      <w:ind w:left="720"/>
    </w:pPr>
    <w:rPr>
      <w:b/>
      <w:color w:val="333333"/>
      <w:sz w:val="20"/>
    </w:rPr>
  </w:style>
  <w:style w:type="paragraph" w:customStyle="1" w:styleId="Tendersectionlevel1">
    <w:name w:val="Tender section level 1"/>
    <w:basedOn w:val="Normal"/>
    <w:next w:val="TenderBodyText1"/>
    <w:semiHidden/>
    <w:rsid w:val="00004D62"/>
    <w:pPr>
      <w:numPr>
        <w:numId w:val="13"/>
      </w:numPr>
    </w:pPr>
    <w:rPr>
      <w:b/>
      <w:color w:val="E31B23"/>
      <w:sz w:val="28"/>
    </w:rPr>
  </w:style>
  <w:style w:type="paragraph" w:customStyle="1" w:styleId="Tenderlevel2number">
    <w:name w:val="Tender level 2 number"/>
    <w:basedOn w:val="Tendersectionlevel1"/>
    <w:semiHidden/>
    <w:rsid w:val="00004D62"/>
    <w:pPr>
      <w:numPr>
        <w:ilvl w:val="1"/>
      </w:numPr>
    </w:pPr>
    <w:rPr>
      <w:b w:val="0"/>
      <w:color w:val="auto"/>
      <w:sz w:val="22"/>
    </w:rPr>
  </w:style>
  <w:style w:type="paragraph" w:customStyle="1" w:styleId="Tenderlevel3number">
    <w:name w:val="Tender level 3 number"/>
    <w:basedOn w:val="Tenderlevel2number"/>
    <w:next w:val="Normal"/>
    <w:semiHidden/>
    <w:rsid w:val="00004D62"/>
    <w:pPr>
      <w:numPr>
        <w:ilvl w:val="2"/>
      </w:numPr>
    </w:pPr>
  </w:style>
  <w:style w:type="paragraph" w:customStyle="1" w:styleId="Tenderlevel2heading">
    <w:name w:val="Tender level 2 heading"/>
    <w:basedOn w:val="Tenderlevel2number"/>
    <w:next w:val="TenderBodyText2"/>
    <w:semiHidden/>
    <w:rsid w:val="00004D62"/>
    <w:rPr>
      <w:b/>
    </w:rPr>
  </w:style>
  <w:style w:type="paragraph" w:customStyle="1" w:styleId="Tenderlevel3heading">
    <w:name w:val="Tender level 3 heading"/>
    <w:basedOn w:val="Tenderlevel3number"/>
    <w:next w:val="TenderBodyText3"/>
    <w:semiHidden/>
    <w:rsid w:val="00004D62"/>
    <w:rPr>
      <w:b/>
      <w:sz w:val="20"/>
    </w:rPr>
  </w:style>
  <w:style w:type="paragraph" w:customStyle="1" w:styleId="Tenderbiogname">
    <w:name w:val="Tender biog name"/>
    <w:basedOn w:val="Normal"/>
    <w:semiHidden/>
    <w:rsid w:val="00004D62"/>
    <w:pPr>
      <w:spacing w:after="120"/>
    </w:pPr>
    <w:rPr>
      <w:b/>
      <w:sz w:val="24"/>
    </w:rPr>
  </w:style>
  <w:style w:type="paragraph" w:customStyle="1" w:styleId="Tenderbiogposition">
    <w:name w:val="Tender biog position"/>
    <w:basedOn w:val="Normal"/>
    <w:next w:val="Tenderbiogteam"/>
    <w:semiHidden/>
    <w:rsid w:val="00004D62"/>
    <w:pPr>
      <w:spacing w:after="0"/>
    </w:pPr>
    <w:rPr>
      <w:b/>
      <w:sz w:val="20"/>
    </w:rPr>
  </w:style>
  <w:style w:type="paragraph" w:customStyle="1" w:styleId="Tenderbiogteam">
    <w:name w:val="Tender biog team"/>
    <w:basedOn w:val="Normal"/>
    <w:next w:val="Tenderbiogtext"/>
    <w:semiHidden/>
    <w:rsid w:val="00004D62"/>
    <w:pPr>
      <w:spacing w:after="120"/>
    </w:pPr>
    <w:rPr>
      <w:b/>
      <w:sz w:val="20"/>
    </w:rPr>
  </w:style>
  <w:style w:type="paragraph" w:customStyle="1" w:styleId="Tenderbiogtext">
    <w:name w:val="Tender biog text"/>
    <w:basedOn w:val="Normal"/>
    <w:semiHidden/>
    <w:rsid w:val="00004D62"/>
    <w:pPr>
      <w:spacing w:after="120"/>
    </w:pPr>
    <w:rPr>
      <w:sz w:val="20"/>
    </w:rPr>
  </w:style>
  <w:style w:type="paragraph" w:customStyle="1" w:styleId="Tenderbiogbullet">
    <w:name w:val="Tender biog bullet"/>
    <w:basedOn w:val="Normal"/>
    <w:semiHidden/>
    <w:rsid w:val="00004D62"/>
    <w:pPr>
      <w:numPr>
        <w:numId w:val="14"/>
      </w:numPr>
      <w:tabs>
        <w:tab w:val="left" w:pos="288"/>
      </w:tabs>
    </w:pPr>
  </w:style>
  <w:style w:type="paragraph" w:customStyle="1" w:styleId="TenderBodyText1">
    <w:name w:val="Tender Body Text 1"/>
    <w:basedOn w:val="Normal"/>
    <w:semiHidden/>
    <w:rsid w:val="00004D62"/>
    <w:pPr>
      <w:outlineLvl w:val="0"/>
    </w:pPr>
  </w:style>
  <w:style w:type="paragraph" w:customStyle="1" w:styleId="TenderBodyText3">
    <w:name w:val="Tender Body Text 3"/>
    <w:basedOn w:val="Normal"/>
    <w:semiHidden/>
    <w:rsid w:val="00004D62"/>
    <w:pPr>
      <w:ind w:left="720"/>
      <w:outlineLvl w:val="2"/>
    </w:pPr>
  </w:style>
  <w:style w:type="paragraph" w:customStyle="1" w:styleId="TenderBodyText4">
    <w:name w:val="Tender Body Text 4"/>
    <w:basedOn w:val="Normal"/>
    <w:semiHidden/>
    <w:rsid w:val="00004D62"/>
    <w:pPr>
      <w:ind w:left="720"/>
      <w:outlineLvl w:val="3"/>
    </w:pPr>
  </w:style>
  <w:style w:type="paragraph" w:customStyle="1" w:styleId="Tablenumber1">
    <w:name w:val="Table number 1"/>
    <w:basedOn w:val="Tabletext"/>
    <w:next w:val="Tabletext"/>
    <w:rsid w:val="00004D62"/>
    <w:pPr>
      <w:numPr>
        <w:numId w:val="15"/>
      </w:numPr>
    </w:pPr>
  </w:style>
  <w:style w:type="paragraph" w:customStyle="1" w:styleId="TableNumber3">
    <w:name w:val="Table Number 3"/>
    <w:basedOn w:val="Tabletext"/>
    <w:rsid w:val="00004D62"/>
    <w:pPr>
      <w:numPr>
        <w:ilvl w:val="2"/>
        <w:numId w:val="15"/>
      </w:numPr>
    </w:pPr>
  </w:style>
  <w:style w:type="paragraph" w:customStyle="1" w:styleId="Tablenumber4">
    <w:name w:val="Table number 4"/>
    <w:basedOn w:val="Tabletext"/>
    <w:rsid w:val="00004D62"/>
    <w:pPr>
      <w:numPr>
        <w:ilvl w:val="3"/>
        <w:numId w:val="15"/>
      </w:numPr>
    </w:pPr>
  </w:style>
  <w:style w:type="paragraph" w:customStyle="1" w:styleId="Tablenumber2">
    <w:name w:val="Table number 2"/>
    <w:basedOn w:val="Tabletext"/>
    <w:next w:val="Tabletext"/>
    <w:rsid w:val="00004D62"/>
    <w:pPr>
      <w:numPr>
        <w:ilvl w:val="1"/>
        <w:numId w:val="15"/>
      </w:numPr>
    </w:pPr>
  </w:style>
  <w:style w:type="character" w:customStyle="1" w:styleId="Level1HeadingChar">
    <w:name w:val="Level 1 Heading Char"/>
    <w:link w:val="Level1Heading"/>
    <w:rsid w:val="00405A70"/>
    <w:rPr>
      <w:rFonts w:ascii="Calibri" w:hAnsi="Calibri"/>
      <w:b/>
      <w:sz w:val="24"/>
      <w:szCs w:val="24"/>
    </w:rPr>
  </w:style>
  <w:style w:type="paragraph" w:customStyle="1" w:styleId="CVHeading3">
    <w:name w:val="CV_Heading3"/>
    <w:basedOn w:val="Tabletext"/>
    <w:next w:val="CVBullet"/>
    <w:semiHidden/>
    <w:rsid w:val="00004D62"/>
    <w:pPr>
      <w:keepNext/>
    </w:pPr>
    <w:rPr>
      <w:b/>
      <w:sz w:val="20"/>
    </w:rPr>
  </w:style>
  <w:style w:type="paragraph" w:customStyle="1" w:styleId="TenderBullet">
    <w:name w:val="Tender Bullet"/>
    <w:basedOn w:val="Normal"/>
    <w:semiHidden/>
    <w:rsid w:val="00004D62"/>
    <w:pPr>
      <w:numPr>
        <w:numId w:val="17"/>
      </w:numPr>
      <w:spacing w:after="120"/>
    </w:pPr>
  </w:style>
  <w:style w:type="paragraph" w:customStyle="1" w:styleId="TenderBullet2">
    <w:name w:val="Tender Bullet 2"/>
    <w:basedOn w:val="TenderBullet"/>
    <w:semiHidden/>
    <w:rsid w:val="00004D62"/>
    <w:pPr>
      <w:numPr>
        <w:ilvl w:val="1"/>
      </w:numPr>
    </w:pPr>
  </w:style>
  <w:style w:type="paragraph" w:customStyle="1" w:styleId="Signoffname">
    <w:name w:val="Sign off name"/>
    <w:basedOn w:val="Normal"/>
    <w:rsid w:val="00004D62"/>
    <w:pPr>
      <w:spacing w:after="0"/>
    </w:pPr>
    <w:rPr>
      <w:b/>
    </w:rPr>
  </w:style>
  <w:style w:type="paragraph" w:customStyle="1" w:styleId="VWTitleTextUpper">
    <w:name w:val="VWTitleTextUpper"/>
    <w:basedOn w:val="Normal"/>
    <w:semiHidden/>
    <w:rsid w:val="00004D62"/>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rsid w:val="00004D62"/>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rsid w:val="00004D62"/>
    <w:pPr>
      <w:spacing w:after="0"/>
    </w:pPr>
    <w:rPr>
      <w:rFonts w:cs="Arial"/>
      <w:color w:val="808080"/>
      <w:sz w:val="16"/>
    </w:rPr>
  </w:style>
  <w:style w:type="paragraph" w:customStyle="1" w:styleId="VWVourrefences">
    <w:name w:val="VWV our refences"/>
    <w:basedOn w:val="Normal"/>
    <w:semiHidden/>
    <w:rsid w:val="00004D62"/>
    <w:pPr>
      <w:spacing w:after="0"/>
    </w:pPr>
  </w:style>
  <w:style w:type="paragraph" w:customStyle="1" w:styleId="VWVaddressee">
    <w:name w:val="VWV addressee"/>
    <w:basedOn w:val="Normal"/>
    <w:semiHidden/>
    <w:rsid w:val="00004D62"/>
    <w:pPr>
      <w:spacing w:after="0"/>
    </w:pPr>
  </w:style>
  <w:style w:type="paragraph" w:customStyle="1" w:styleId="VWVofficeaddress">
    <w:name w:val="VWV office address"/>
    <w:basedOn w:val="Normal"/>
    <w:semiHidden/>
    <w:rsid w:val="00004D62"/>
    <w:pPr>
      <w:spacing w:after="0"/>
    </w:pPr>
    <w:rPr>
      <w:noProof/>
      <w:sz w:val="20"/>
    </w:rPr>
  </w:style>
  <w:style w:type="paragraph" w:customStyle="1" w:styleId="Char">
    <w:name w:val="Char"/>
    <w:basedOn w:val="Normal"/>
    <w:rsid w:val="00B04343"/>
    <w:pPr>
      <w:spacing w:after="160" w:line="240" w:lineRule="exact"/>
    </w:pPr>
    <w:rPr>
      <w:rFonts w:ascii="Tahoma" w:hAnsi="Tahoma" w:cs="Tahoma"/>
      <w:sz w:val="20"/>
      <w:lang w:val="en-US"/>
    </w:rPr>
  </w:style>
  <w:style w:type="character" w:customStyle="1" w:styleId="TitleChar">
    <w:name w:val="Title Char"/>
    <w:link w:val="Title"/>
    <w:rsid w:val="00B04343"/>
    <w:rPr>
      <w:rFonts w:ascii="Calibri" w:hAnsi="Calibri" w:cs="Arial"/>
      <w:b/>
      <w:sz w:val="28"/>
      <w:szCs w:val="28"/>
    </w:rPr>
  </w:style>
  <w:style w:type="paragraph" w:styleId="ListParagraph">
    <w:name w:val="List Paragraph"/>
    <w:basedOn w:val="Normal"/>
    <w:link w:val="ListParagraphChar"/>
    <w:uiPriority w:val="34"/>
    <w:qFormat/>
    <w:rsid w:val="006F1314"/>
    <w:pPr>
      <w:spacing w:after="0"/>
      <w:ind w:left="720"/>
    </w:pPr>
    <w:rPr>
      <w:rFonts w:ascii="Times New Roman" w:hAnsi="Times New Roman"/>
      <w:sz w:val="24"/>
      <w:szCs w:val="24"/>
      <w:lang w:eastAsia="en-GB"/>
    </w:rPr>
  </w:style>
  <w:style w:type="character" w:customStyle="1" w:styleId="HeaderChar">
    <w:name w:val="Header Char"/>
    <w:basedOn w:val="DefaultParagraphFont"/>
    <w:link w:val="Header"/>
    <w:uiPriority w:val="99"/>
    <w:rsid w:val="00E24BC7"/>
    <w:rPr>
      <w:rFonts w:ascii="Calibri" w:hAnsi="Calibri"/>
    </w:rPr>
  </w:style>
  <w:style w:type="paragraph" w:styleId="NoSpacing">
    <w:name w:val="No Spacing"/>
    <w:aliases w:val="TSB Body Text"/>
    <w:basedOn w:val="Normal"/>
    <w:link w:val="NoSpacingChar"/>
    <w:uiPriority w:val="1"/>
    <w:qFormat/>
    <w:rsid w:val="00E24BC7"/>
    <w:pPr>
      <w:spacing w:line="276" w:lineRule="auto"/>
    </w:pPr>
    <w:rPr>
      <w:rFonts w:asciiTheme="minorHAnsi" w:eastAsiaTheme="minorHAnsi" w:hAnsiTheme="minorHAnsi" w:cstheme="minorBidi"/>
      <w:bCs/>
      <w:szCs w:val="22"/>
    </w:rPr>
  </w:style>
  <w:style w:type="character" w:customStyle="1" w:styleId="NoSpacingChar">
    <w:name w:val="No Spacing Char"/>
    <w:aliases w:val="TSB Body Text Char"/>
    <w:basedOn w:val="DefaultParagraphFont"/>
    <w:link w:val="NoSpacing"/>
    <w:uiPriority w:val="1"/>
    <w:rsid w:val="00E24BC7"/>
    <w:rPr>
      <w:rFonts w:asciiTheme="minorHAnsi" w:eastAsiaTheme="minorHAnsi" w:hAnsiTheme="minorHAnsi" w:cstheme="minorBidi"/>
      <w:bCs/>
      <w:sz w:val="22"/>
      <w:szCs w:val="22"/>
    </w:rPr>
  </w:style>
  <w:style w:type="numbering" w:customStyle="1" w:styleId="Style1">
    <w:name w:val="Style1"/>
    <w:basedOn w:val="NoList"/>
    <w:uiPriority w:val="99"/>
    <w:rsid w:val="00E24BC7"/>
    <w:pPr>
      <w:numPr>
        <w:numId w:val="18"/>
      </w:numPr>
    </w:pPr>
  </w:style>
  <w:style w:type="paragraph" w:customStyle="1" w:styleId="TSB-Level1Numbers">
    <w:name w:val="TSB - Level 1 Numbers"/>
    <w:basedOn w:val="Heading1"/>
    <w:link w:val="TSB-Level1NumbersChar"/>
    <w:qFormat/>
    <w:rsid w:val="00E24BC7"/>
    <w:pPr>
      <w:keepNext w:val="0"/>
      <w:spacing w:line="276" w:lineRule="auto"/>
      <w:ind w:left="1423" w:hanging="431"/>
    </w:pPr>
    <w:rPr>
      <w:rFonts w:asciiTheme="majorHAnsi" w:eastAsiaTheme="minorHAnsi" w:hAnsiTheme="majorHAnsi" w:cstheme="minorHAnsi"/>
      <w:b w:val="0"/>
      <w:sz w:val="22"/>
      <w:szCs w:val="32"/>
    </w:rPr>
  </w:style>
  <w:style w:type="paragraph" w:customStyle="1" w:styleId="TSB-PolicyBullets">
    <w:name w:val="TSB - Policy Bullets"/>
    <w:basedOn w:val="ListParagraph"/>
    <w:link w:val="TSB-PolicyBulletsChar"/>
    <w:qFormat/>
    <w:rsid w:val="00E24BC7"/>
    <w:pPr>
      <w:numPr>
        <w:numId w:val="19"/>
      </w:numPr>
      <w:spacing w:before="200" w:after="200" w:line="276" w:lineRule="auto"/>
      <w:ind w:left="1491" w:hanging="357"/>
      <w:contextualSpacing/>
    </w:pPr>
    <w:rPr>
      <w:rFonts w:asciiTheme="minorHAnsi" w:eastAsiaTheme="minorHAnsi" w:hAnsiTheme="minorHAnsi" w:cstheme="minorBidi"/>
      <w:sz w:val="22"/>
      <w:szCs w:val="22"/>
    </w:rPr>
  </w:style>
  <w:style w:type="paragraph" w:customStyle="1" w:styleId="TSB-Level2Numbers">
    <w:name w:val="TSB - Level 2 Numbers"/>
    <w:basedOn w:val="TSB-Level1Numbers"/>
    <w:qFormat/>
    <w:rsid w:val="00E24BC7"/>
    <w:pPr>
      <w:tabs>
        <w:tab w:val="num" w:pos="2160"/>
      </w:tabs>
      <w:ind w:left="2223" w:hanging="998"/>
    </w:pPr>
  </w:style>
  <w:style w:type="character" w:customStyle="1" w:styleId="ListParagraphChar">
    <w:name w:val="List Paragraph Char"/>
    <w:basedOn w:val="DefaultParagraphFont"/>
    <w:link w:val="ListParagraph"/>
    <w:uiPriority w:val="34"/>
    <w:rsid w:val="00E24BC7"/>
    <w:rPr>
      <w:sz w:val="24"/>
      <w:szCs w:val="24"/>
      <w:lang w:eastAsia="en-GB"/>
    </w:rPr>
  </w:style>
  <w:style w:type="character" w:customStyle="1" w:styleId="TSB-PolicyBulletsChar">
    <w:name w:val="TSB - Policy Bullets Char"/>
    <w:basedOn w:val="ListParagraphChar"/>
    <w:link w:val="TSB-PolicyBullets"/>
    <w:rsid w:val="00E24BC7"/>
    <w:rPr>
      <w:rFonts w:asciiTheme="minorHAnsi" w:eastAsiaTheme="minorHAnsi" w:hAnsiTheme="minorHAnsi" w:cstheme="minorBidi"/>
      <w:sz w:val="22"/>
      <w:szCs w:val="22"/>
      <w:lang w:eastAsia="en-GB"/>
    </w:rPr>
  </w:style>
  <w:style w:type="character" w:customStyle="1" w:styleId="TSB-Level1NumbersChar">
    <w:name w:val="TSB - Level 1 Numbers Char"/>
    <w:basedOn w:val="DefaultParagraphFont"/>
    <w:link w:val="TSB-Level1Numbers"/>
    <w:rsid w:val="00E24BC7"/>
    <w:rPr>
      <w:rFonts w:asciiTheme="majorHAnsi" w:eastAsiaTheme="minorHAnsi" w:hAnsiTheme="majorHAnsi" w:cstheme="minorHAnsi"/>
      <w:sz w:val="22"/>
      <w:szCs w:val="32"/>
    </w:rPr>
  </w:style>
  <w:style w:type="character" w:customStyle="1" w:styleId="FootnoteTextChar">
    <w:name w:val="Footnote Text Char"/>
    <w:basedOn w:val="DefaultParagraphFont"/>
    <w:link w:val="FootnoteText"/>
    <w:uiPriority w:val="99"/>
    <w:semiHidden/>
    <w:rsid w:val="00E24BC7"/>
    <w:rPr>
      <w:rFonts w:ascii="Calibri" w:hAnsi="Calibri"/>
      <w:sz w:val="16"/>
      <w:szCs w:val="16"/>
    </w:rPr>
  </w:style>
  <w:style w:type="character" w:customStyle="1" w:styleId="UnresolvedMention1">
    <w:name w:val="Unresolved Mention1"/>
    <w:basedOn w:val="DefaultParagraphFont"/>
    <w:uiPriority w:val="99"/>
    <w:semiHidden/>
    <w:unhideWhenUsed/>
    <w:rsid w:val="00E27165"/>
    <w:rPr>
      <w:color w:val="605E5C"/>
      <w:shd w:val="clear" w:color="auto" w:fill="E1DFDD"/>
    </w:rPr>
  </w:style>
  <w:style w:type="paragraph" w:customStyle="1" w:styleId="Default">
    <w:name w:val="Default"/>
    <w:rsid w:val="00F14640"/>
    <w:pPr>
      <w:autoSpaceDE w:val="0"/>
      <w:autoSpaceDN w:val="0"/>
      <w:adjustRightInd w:val="0"/>
    </w:pPr>
    <w:rPr>
      <w:rFonts w:ascii="Comic Sans MS" w:eastAsia="Cambria" w:hAnsi="Comic Sans MS" w:cs="Comic Sans MS"/>
      <w:color w:val="000000"/>
      <w:sz w:val="24"/>
      <w:szCs w:val="24"/>
    </w:rPr>
  </w:style>
  <w:style w:type="character" w:customStyle="1" w:styleId="CommentTextChar">
    <w:name w:val="Comment Text Char"/>
    <w:basedOn w:val="DefaultParagraphFont"/>
    <w:link w:val="CommentText"/>
    <w:uiPriority w:val="99"/>
    <w:semiHidden/>
    <w:rsid w:val="00606B81"/>
    <w:rPr>
      <w:rFonts w:ascii="Calibr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24192">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2028943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ducation\Policy_cover_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190D1-1F9A-4FB9-BB36-51BF8203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Policy_cover_sheet</Template>
  <TotalTime>0</TotalTime>
  <Pages>6</Pages>
  <Words>1665</Words>
  <Characters>8924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Yew Tree Primary School</vt:lpstr>
    </vt:vector>
  </TitlesOfParts>
  <Manager>HtV</Manager>
  <Company>Veale Wasbrough Vizards LLP</Company>
  <LinksUpToDate>false</LinksUpToDate>
  <CharactersWithSpaces>10568</CharactersWithSpaces>
  <SharedDoc>false</SharedDoc>
  <HLinks>
    <vt:vector size="12" baseType="variant">
      <vt:variant>
        <vt:i4>5832811</vt:i4>
      </vt:variant>
      <vt:variant>
        <vt:i4>0</vt:i4>
      </vt:variant>
      <vt:variant>
        <vt:i4>0</vt:i4>
      </vt:variant>
      <vt:variant>
        <vt:i4>5</vt:i4>
      </vt:variant>
      <vt:variant>
        <vt:lpwstr>http://www.online-procedures.co.uk/swcpp/</vt:lpwstr>
      </vt:variant>
      <vt:variant>
        <vt:lpwstr/>
      </vt:variant>
      <vt:variant>
        <vt:i4>4522002</vt:i4>
      </vt:variant>
      <vt:variant>
        <vt:i4>-1</vt:i4>
      </vt:variant>
      <vt:variant>
        <vt:i4>1028</vt:i4>
      </vt:variant>
      <vt:variant>
        <vt:i4>1</vt:i4>
      </vt:variant>
      <vt:variant>
        <vt:lpwstr>New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Yew Tree Primary School</dc:title>
  <dc:creator>Jamie Barry</dc:creator>
  <cp:lastModifiedBy>Stuart Jones</cp:lastModifiedBy>
  <cp:revision>2</cp:revision>
  <cp:lastPrinted>2022-10-13T10:23:00Z</cp:lastPrinted>
  <dcterms:created xsi:type="dcterms:W3CDTF">2023-10-09T12:21:00Z</dcterms:created>
  <dcterms:modified xsi:type="dcterms:W3CDTF">2023-10-09T12:21:00Z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Policy</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5111978v1</vt:lpwstr>
  </property>
  <property fmtid="{D5CDD505-2E9C-101B-9397-08002B2CF9AE}" pid="6" name="VW_docdate">
    <vt:lpwstr>24/07/2014 12:50:50</vt:lpwstr>
  </property>
  <property fmtid="{D5CDD505-2E9C-101B-9397-08002B2CF9AE}" pid="7" name="VW_brand">
    <vt:lpwstr>© Veale Wasbrough Vizards LLP</vt:lpwstr>
  </property>
  <property fmtid="{D5CDD505-2E9C-101B-9397-08002B2CF9AE}" pid="8" name="VWSubClass">
    <vt:lpwstr>Education</vt:lpwstr>
  </property>
</Properties>
</file>