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3B1" w:rsidRPr="00A723B1" w:rsidRDefault="00A723B1" w:rsidP="00A723B1">
      <w:pPr>
        <w:autoSpaceDE w:val="0"/>
        <w:autoSpaceDN w:val="0"/>
        <w:adjustRightInd w:val="0"/>
        <w:spacing w:after="0" w:line="240" w:lineRule="auto"/>
        <w:jc w:val="center"/>
        <w:rPr>
          <w:rFonts w:ascii="Comic Sans MS" w:hAnsi="Comic Sans MS" w:cs="Arial"/>
          <w:color w:val="000000"/>
          <w:u w:val="single"/>
        </w:rPr>
      </w:pPr>
      <w:r w:rsidRPr="00A723B1">
        <w:rPr>
          <w:rFonts w:ascii="Comic Sans MS" w:hAnsi="Comic Sans MS" w:cs="Arial"/>
          <w:color w:val="000000"/>
          <w:u w:val="single"/>
        </w:rPr>
        <w:t>Serial and Persistent Complaints</w:t>
      </w:r>
    </w:p>
    <w:p w:rsidR="00A723B1" w:rsidRPr="00A723B1" w:rsidRDefault="00A723B1" w:rsidP="00A723B1">
      <w:pPr>
        <w:autoSpaceDE w:val="0"/>
        <w:autoSpaceDN w:val="0"/>
        <w:adjustRightInd w:val="0"/>
        <w:spacing w:after="0" w:line="240" w:lineRule="auto"/>
        <w:rPr>
          <w:rFonts w:ascii="Comic Sans MS" w:hAnsi="Comic Sans MS" w:cs="Arial"/>
          <w:color w:val="000000"/>
        </w:rPr>
      </w:pPr>
    </w:p>
    <w:p w:rsidR="00A723B1" w:rsidRPr="00A723B1" w:rsidRDefault="00A723B1" w:rsidP="00A723B1">
      <w:pPr>
        <w:autoSpaceDE w:val="0"/>
        <w:autoSpaceDN w:val="0"/>
        <w:adjustRightInd w:val="0"/>
        <w:spacing w:after="0" w:line="240" w:lineRule="auto"/>
        <w:rPr>
          <w:rFonts w:ascii="Comic Sans MS" w:hAnsi="Comic Sans MS" w:cs="Arial"/>
          <w:color w:val="000000"/>
        </w:rPr>
      </w:pPr>
      <w:r w:rsidRPr="00A723B1">
        <w:rPr>
          <w:rFonts w:ascii="Comic Sans MS" w:hAnsi="Comic Sans MS" w:cs="Arial"/>
          <w:color w:val="000000"/>
        </w:rPr>
        <w:t xml:space="preserve"> St Margaret’s CE VA Primary School is committed to dealing with all complaints fairly and impartially, and to providing a high-quality service to those who complain. We will not normally limit the contact complainants have with the school. However, we do not expect our staff to tolerate unacceptable behaviour and will act to protect staff from that behaviour, including that which is abusive, offensive or threatening. </w:t>
      </w:r>
    </w:p>
    <w:p w:rsidR="00A723B1" w:rsidRPr="00A723B1" w:rsidRDefault="00A723B1" w:rsidP="00A723B1">
      <w:pPr>
        <w:autoSpaceDE w:val="0"/>
        <w:autoSpaceDN w:val="0"/>
        <w:adjustRightInd w:val="0"/>
        <w:spacing w:after="0" w:line="240" w:lineRule="auto"/>
        <w:rPr>
          <w:rFonts w:ascii="Comic Sans MS" w:hAnsi="Comic Sans MS" w:cs="Arial"/>
          <w:color w:val="000000"/>
        </w:rPr>
      </w:pPr>
      <w:r w:rsidRPr="00A723B1">
        <w:rPr>
          <w:rFonts w:ascii="Comic Sans MS" w:hAnsi="Comic Sans MS" w:cs="Arial"/>
          <w:color w:val="000000"/>
        </w:rPr>
        <w:t>St Margaret’s CE VA Primary School defines unreasonable complainants as ‘</w:t>
      </w:r>
      <w:r w:rsidRPr="00A723B1">
        <w:rPr>
          <w:rFonts w:ascii="Comic Sans MS" w:hAnsi="Comic Sans MS" w:cs="Arial"/>
          <w:i/>
          <w:iCs/>
          <w:color w:val="000000"/>
        </w:rPr>
        <w:t>those who, because of the frequency or nature of their contacts with the school, hinder our consideration of their or other people’s complaints</w:t>
      </w:r>
      <w:r w:rsidRPr="00A723B1">
        <w:rPr>
          <w:rFonts w:ascii="Comic Sans MS" w:hAnsi="Comic Sans MS" w:cs="Arial"/>
          <w:color w:val="000000"/>
        </w:rPr>
        <w:t xml:space="preserve">’. </w:t>
      </w:r>
    </w:p>
    <w:p w:rsidR="00A723B1" w:rsidRPr="00A723B1" w:rsidRDefault="00A723B1" w:rsidP="00A723B1">
      <w:pPr>
        <w:autoSpaceDE w:val="0"/>
        <w:autoSpaceDN w:val="0"/>
        <w:adjustRightInd w:val="0"/>
        <w:spacing w:after="0" w:line="240" w:lineRule="auto"/>
        <w:rPr>
          <w:rFonts w:ascii="Comic Sans MS" w:hAnsi="Comic Sans MS" w:cs="Arial"/>
          <w:color w:val="000000"/>
        </w:rPr>
      </w:pPr>
      <w:r w:rsidRPr="00A723B1">
        <w:rPr>
          <w:rFonts w:ascii="Comic Sans MS" w:hAnsi="Comic Sans MS" w:cs="Arial"/>
          <w:color w:val="000000"/>
        </w:rPr>
        <w:t xml:space="preserve">The following are a list of issues and behaviours which could be considered as unreasonable, this list is not exhaustive. </w:t>
      </w:r>
    </w:p>
    <w:p w:rsidR="00A723B1" w:rsidRDefault="00A723B1" w:rsidP="00A723B1">
      <w:pPr>
        <w:autoSpaceDE w:val="0"/>
        <w:autoSpaceDN w:val="0"/>
        <w:adjustRightInd w:val="0"/>
        <w:spacing w:after="0" w:line="240" w:lineRule="auto"/>
        <w:rPr>
          <w:rFonts w:ascii="Arial" w:hAnsi="Arial" w:cs="Arial"/>
          <w:color w:val="000000"/>
          <w:sz w:val="23"/>
          <w:szCs w:val="23"/>
        </w:rPr>
      </w:pPr>
    </w:p>
    <w:p w:rsidR="00A723B1" w:rsidRPr="00A723B1" w:rsidRDefault="00A723B1" w:rsidP="00A723B1">
      <w:pPr>
        <w:autoSpaceDE w:val="0"/>
        <w:autoSpaceDN w:val="0"/>
        <w:adjustRightInd w:val="0"/>
        <w:spacing w:after="0" w:line="240" w:lineRule="auto"/>
        <w:rPr>
          <w:rFonts w:ascii="Comic Sans MS" w:hAnsi="Comic Sans MS" w:cs="Arial"/>
          <w:color w:val="000000"/>
        </w:rPr>
      </w:pPr>
      <w:r w:rsidRPr="00A723B1">
        <w:rPr>
          <w:rFonts w:ascii="Comic Sans MS" w:hAnsi="Comic Sans MS" w:cs="Arial"/>
          <w:color w:val="000000"/>
        </w:rPr>
        <w:t xml:space="preserve">A complainant: </w:t>
      </w:r>
    </w:p>
    <w:p w:rsidR="00A723B1" w:rsidRPr="00A723B1" w:rsidRDefault="00A723B1" w:rsidP="00A723B1">
      <w:pPr>
        <w:autoSpaceDE w:val="0"/>
        <w:autoSpaceDN w:val="0"/>
        <w:adjustRightInd w:val="0"/>
        <w:spacing w:after="294" w:line="240" w:lineRule="auto"/>
        <w:rPr>
          <w:rFonts w:ascii="Comic Sans MS" w:hAnsi="Comic Sans MS" w:cs="Arial"/>
          <w:color w:val="000000"/>
        </w:rPr>
      </w:pPr>
      <w:r w:rsidRPr="00A723B1">
        <w:rPr>
          <w:rFonts w:ascii="Comic Sans MS" w:hAnsi="Comic Sans MS" w:cs="Arial"/>
          <w:color w:val="000000"/>
        </w:rPr>
        <w:t xml:space="preserve">• refuses to articulate their complaint or specify the grounds of a complaint or the outcomes sought by raising the complaint, despite offers of assistance; </w:t>
      </w:r>
    </w:p>
    <w:p w:rsidR="00A723B1" w:rsidRPr="00A723B1" w:rsidRDefault="00A723B1" w:rsidP="00A723B1">
      <w:pPr>
        <w:autoSpaceDE w:val="0"/>
        <w:autoSpaceDN w:val="0"/>
        <w:adjustRightInd w:val="0"/>
        <w:spacing w:after="294" w:line="240" w:lineRule="auto"/>
        <w:rPr>
          <w:rFonts w:ascii="Comic Sans MS" w:hAnsi="Comic Sans MS" w:cs="Arial"/>
          <w:color w:val="000000"/>
        </w:rPr>
      </w:pPr>
      <w:r w:rsidRPr="00A723B1">
        <w:rPr>
          <w:rFonts w:ascii="Comic Sans MS" w:hAnsi="Comic Sans MS" w:cs="Arial"/>
          <w:color w:val="000000"/>
        </w:rPr>
        <w:t xml:space="preserve">• refuses to co-operate with the complaints investigation process while still wishing their complaint to be resolved; </w:t>
      </w:r>
    </w:p>
    <w:p w:rsidR="00A723B1" w:rsidRPr="00A723B1" w:rsidRDefault="00A723B1" w:rsidP="00A723B1">
      <w:pPr>
        <w:autoSpaceDE w:val="0"/>
        <w:autoSpaceDN w:val="0"/>
        <w:adjustRightInd w:val="0"/>
        <w:spacing w:after="294" w:line="240" w:lineRule="auto"/>
        <w:rPr>
          <w:rFonts w:ascii="Comic Sans MS" w:hAnsi="Comic Sans MS" w:cs="Arial"/>
          <w:color w:val="000000"/>
        </w:rPr>
      </w:pPr>
      <w:r w:rsidRPr="00A723B1">
        <w:rPr>
          <w:rFonts w:ascii="Comic Sans MS" w:hAnsi="Comic Sans MS" w:cs="Arial"/>
          <w:color w:val="000000"/>
        </w:rPr>
        <w:t xml:space="preserve">• refuses to accept that certain issues are not within the scope of a </w:t>
      </w:r>
      <w:proofErr w:type="gramStart"/>
      <w:r w:rsidRPr="00A723B1">
        <w:rPr>
          <w:rFonts w:ascii="Comic Sans MS" w:hAnsi="Comic Sans MS" w:cs="Arial"/>
          <w:color w:val="000000"/>
        </w:rPr>
        <w:t>complaints</w:t>
      </w:r>
      <w:proofErr w:type="gramEnd"/>
      <w:r w:rsidRPr="00A723B1">
        <w:rPr>
          <w:rFonts w:ascii="Comic Sans MS" w:hAnsi="Comic Sans MS" w:cs="Arial"/>
          <w:color w:val="000000"/>
        </w:rPr>
        <w:t xml:space="preserve"> procedure; </w:t>
      </w:r>
    </w:p>
    <w:p w:rsidR="00A723B1" w:rsidRPr="00A723B1" w:rsidRDefault="00A723B1" w:rsidP="00A723B1">
      <w:pPr>
        <w:autoSpaceDE w:val="0"/>
        <w:autoSpaceDN w:val="0"/>
        <w:adjustRightInd w:val="0"/>
        <w:spacing w:after="294" w:line="240" w:lineRule="auto"/>
        <w:rPr>
          <w:rFonts w:ascii="Comic Sans MS" w:hAnsi="Comic Sans MS" w:cs="Arial"/>
          <w:color w:val="000000"/>
        </w:rPr>
      </w:pPr>
      <w:r w:rsidRPr="00A723B1">
        <w:rPr>
          <w:rFonts w:ascii="Comic Sans MS" w:hAnsi="Comic Sans MS" w:cs="Arial"/>
          <w:color w:val="000000"/>
        </w:rPr>
        <w:t xml:space="preserve">• insists on the complaint being dealt with in ways which are incompatible with the adopted complaints procedure or with good practice; </w:t>
      </w:r>
    </w:p>
    <w:p w:rsidR="00A723B1" w:rsidRPr="00A723B1" w:rsidRDefault="00A723B1" w:rsidP="00A723B1">
      <w:pPr>
        <w:autoSpaceDE w:val="0"/>
        <w:autoSpaceDN w:val="0"/>
        <w:adjustRightInd w:val="0"/>
        <w:spacing w:after="294" w:line="240" w:lineRule="auto"/>
        <w:rPr>
          <w:rFonts w:ascii="Comic Sans MS" w:hAnsi="Comic Sans MS" w:cs="Arial"/>
          <w:color w:val="000000"/>
        </w:rPr>
      </w:pPr>
      <w:r w:rsidRPr="00A723B1">
        <w:rPr>
          <w:rFonts w:ascii="Comic Sans MS" w:hAnsi="Comic Sans MS" w:cs="Arial"/>
          <w:color w:val="000000"/>
        </w:rPr>
        <w:t xml:space="preserve">• introduces trivial or irrelevant information which the complainant expects to be </w:t>
      </w:r>
      <w:proofErr w:type="gramStart"/>
      <w:r w:rsidRPr="00A723B1">
        <w:rPr>
          <w:rFonts w:ascii="Comic Sans MS" w:hAnsi="Comic Sans MS" w:cs="Arial"/>
          <w:color w:val="000000"/>
        </w:rPr>
        <w:t>taken into account</w:t>
      </w:r>
      <w:proofErr w:type="gramEnd"/>
      <w:r w:rsidRPr="00A723B1">
        <w:rPr>
          <w:rFonts w:ascii="Comic Sans MS" w:hAnsi="Comic Sans MS" w:cs="Arial"/>
          <w:color w:val="000000"/>
        </w:rPr>
        <w:t xml:space="preserve"> and commented on, or raises large numbers of detailed but unimportant questions, and insists they are fully answered, often immediately and to their own timescales; </w:t>
      </w:r>
    </w:p>
    <w:p w:rsidR="00A723B1" w:rsidRPr="00A723B1" w:rsidRDefault="00A723B1" w:rsidP="00A723B1">
      <w:pPr>
        <w:autoSpaceDE w:val="0"/>
        <w:autoSpaceDN w:val="0"/>
        <w:adjustRightInd w:val="0"/>
        <w:spacing w:after="294" w:line="240" w:lineRule="auto"/>
        <w:rPr>
          <w:rFonts w:ascii="Comic Sans MS" w:hAnsi="Comic Sans MS" w:cs="Arial"/>
          <w:color w:val="000000"/>
        </w:rPr>
      </w:pPr>
      <w:r w:rsidRPr="00A723B1">
        <w:rPr>
          <w:rFonts w:ascii="Comic Sans MS" w:hAnsi="Comic Sans MS" w:cs="Arial"/>
          <w:color w:val="000000"/>
        </w:rPr>
        <w:t xml:space="preserve">• makes unjustified complaints about staff who are trying to deal with the issues, and seeks to have them replaced; </w:t>
      </w:r>
    </w:p>
    <w:p w:rsidR="00A723B1" w:rsidRPr="00A723B1" w:rsidRDefault="00A723B1" w:rsidP="00A723B1">
      <w:pPr>
        <w:autoSpaceDE w:val="0"/>
        <w:autoSpaceDN w:val="0"/>
        <w:adjustRightInd w:val="0"/>
        <w:spacing w:after="294" w:line="240" w:lineRule="auto"/>
        <w:rPr>
          <w:rFonts w:ascii="Comic Sans MS" w:hAnsi="Comic Sans MS" w:cs="Arial"/>
          <w:color w:val="000000"/>
        </w:rPr>
      </w:pPr>
      <w:r w:rsidRPr="00A723B1">
        <w:rPr>
          <w:rFonts w:ascii="Comic Sans MS" w:hAnsi="Comic Sans MS" w:cs="Arial"/>
          <w:color w:val="000000"/>
        </w:rPr>
        <w:t xml:space="preserve">• changes the basis of the complaint as the investigation proceeds; </w:t>
      </w:r>
    </w:p>
    <w:p w:rsidR="00A723B1" w:rsidRPr="00A723B1" w:rsidRDefault="00A723B1" w:rsidP="00A723B1">
      <w:pPr>
        <w:autoSpaceDE w:val="0"/>
        <w:autoSpaceDN w:val="0"/>
        <w:adjustRightInd w:val="0"/>
        <w:spacing w:after="294" w:line="240" w:lineRule="auto"/>
        <w:rPr>
          <w:rFonts w:ascii="Comic Sans MS" w:hAnsi="Comic Sans MS" w:cs="Arial"/>
          <w:color w:val="000000"/>
        </w:rPr>
      </w:pPr>
      <w:r w:rsidRPr="00A723B1">
        <w:rPr>
          <w:rFonts w:ascii="Comic Sans MS" w:hAnsi="Comic Sans MS" w:cs="Arial"/>
          <w:color w:val="000000"/>
        </w:rPr>
        <w:t xml:space="preserve">• repeatedly makes the same complaint (despite previous investigations or responses concluding that the complaint is groundless or has been addressed); </w:t>
      </w:r>
    </w:p>
    <w:p w:rsidR="00A723B1" w:rsidRPr="00A723B1" w:rsidRDefault="00A723B1" w:rsidP="00A723B1">
      <w:pPr>
        <w:autoSpaceDE w:val="0"/>
        <w:autoSpaceDN w:val="0"/>
        <w:adjustRightInd w:val="0"/>
        <w:spacing w:after="294" w:line="240" w:lineRule="auto"/>
        <w:rPr>
          <w:rFonts w:ascii="Comic Sans MS" w:hAnsi="Comic Sans MS" w:cs="Arial"/>
          <w:color w:val="000000"/>
        </w:rPr>
      </w:pPr>
      <w:r w:rsidRPr="00A723B1">
        <w:rPr>
          <w:rFonts w:ascii="Comic Sans MS" w:hAnsi="Comic Sans MS" w:cs="Arial"/>
          <w:color w:val="000000"/>
        </w:rPr>
        <w:t xml:space="preserve">• refuses to accept the findings of the investigation into that complaint where the school’s complaint procedure has been fully and properly implemented and completed including referral to the Department for Education; </w:t>
      </w:r>
    </w:p>
    <w:p w:rsidR="00A723B1" w:rsidRPr="00A723B1" w:rsidRDefault="00A723B1" w:rsidP="00A723B1">
      <w:pPr>
        <w:autoSpaceDE w:val="0"/>
        <w:autoSpaceDN w:val="0"/>
        <w:adjustRightInd w:val="0"/>
        <w:spacing w:after="294" w:line="240" w:lineRule="auto"/>
        <w:rPr>
          <w:rFonts w:ascii="Comic Sans MS" w:hAnsi="Comic Sans MS" w:cs="Arial"/>
          <w:color w:val="000000"/>
        </w:rPr>
      </w:pPr>
      <w:r w:rsidRPr="00A723B1">
        <w:rPr>
          <w:rFonts w:ascii="Comic Sans MS" w:hAnsi="Comic Sans MS" w:cs="Arial"/>
          <w:color w:val="000000"/>
        </w:rPr>
        <w:t xml:space="preserve">• seeks an unrealistic outcome; </w:t>
      </w:r>
    </w:p>
    <w:p w:rsidR="00A723B1" w:rsidRPr="00A723B1" w:rsidRDefault="00A723B1" w:rsidP="00A723B1">
      <w:pPr>
        <w:autoSpaceDE w:val="0"/>
        <w:autoSpaceDN w:val="0"/>
        <w:adjustRightInd w:val="0"/>
        <w:spacing w:after="0" w:line="240" w:lineRule="auto"/>
        <w:rPr>
          <w:rFonts w:ascii="Comic Sans MS" w:hAnsi="Comic Sans MS" w:cs="Arial"/>
          <w:color w:val="000000"/>
        </w:rPr>
      </w:pPr>
      <w:r w:rsidRPr="00A723B1">
        <w:rPr>
          <w:rFonts w:ascii="Comic Sans MS" w:hAnsi="Comic Sans MS" w:cs="Arial"/>
          <w:color w:val="000000"/>
        </w:rPr>
        <w:lastRenderedPageBreak/>
        <w:t>• makes excessive demands on school time by frequent, lengthy, complicated and stressful contact with staff regarding the complaint in person, in writing, by email and by telephone while the complaint is being dealt with.</w:t>
      </w:r>
    </w:p>
    <w:p w:rsidR="00A723B1" w:rsidRPr="00A723B1" w:rsidRDefault="00A723B1" w:rsidP="00A723B1">
      <w:pPr>
        <w:pStyle w:val="Default"/>
        <w:rPr>
          <w:rFonts w:ascii="Comic Sans MS" w:hAnsi="Comic Sans MS"/>
          <w:sz w:val="22"/>
          <w:szCs w:val="22"/>
        </w:rPr>
      </w:pPr>
    </w:p>
    <w:p w:rsidR="00A723B1" w:rsidRPr="00A723B1" w:rsidRDefault="00A723B1" w:rsidP="00A723B1">
      <w:pPr>
        <w:pStyle w:val="Default"/>
        <w:rPr>
          <w:rFonts w:ascii="Comic Sans MS" w:hAnsi="Comic Sans MS"/>
          <w:sz w:val="22"/>
          <w:szCs w:val="22"/>
        </w:rPr>
      </w:pPr>
      <w:r w:rsidRPr="00A723B1">
        <w:rPr>
          <w:rFonts w:ascii="Comic Sans MS" w:hAnsi="Comic Sans MS"/>
          <w:sz w:val="22"/>
          <w:szCs w:val="22"/>
        </w:rPr>
        <w:t xml:space="preserve">A complaint may also be considered unreasonable if the person making the complaint does so either face-to-face, by telephone or in writing or electronically: </w:t>
      </w:r>
    </w:p>
    <w:p w:rsidR="00A723B1" w:rsidRPr="00A723B1" w:rsidRDefault="00A723B1" w:rsidP="00A723B1">
      <w:pPr>
        <w:pStyle w:val="Default"/>
        <w:rPr>
          <w:rFonts w:ascii="Comic Sans MS" w:hAnsi="Comic Sans MS"/>
          <w:sz w:val="22"/>
          <w:szCs w:val="22"/>
        </w:rPr>
      </w:pPr>
    </w:p>
    <w:p w:rsidR="00A723B1" w:rsidRPr="00A723B1" w:rsidRDefault="00A723B1" w:rsidP="00A723B1">
      <w:pPr>
        <w:pStyle w:val="Default"/>
        <w:spacing w:after="298"/>
        <w:rPr>
          <w:rFonts w:ascii="Comic Sans MS" w:hAnsi="Comic Sans MS"/>
          <w:sz w:val="22"/>
          <w:szCs w:val="22"/>
        </w:rPr>
      </w:pPr>
      <w:r w:rsidRPr="00A723B1">
        <w:rPr>
          <w:rFonts w:ascii="Comic Sans MS" w:hAnsi="Comic Sans MS"/>
          <w:sz w:val="22"/>
          <w:szCs w:val="22"/>
        </w:rPr>
        <w:t xml:space="preserve">• maliciously; </w:t>
      </w:r>
    </w:p>
    <w:p w:rsidR="00A723B1" w:rsidRPr="00A723B1" w:rsidRDefault="00A723B1" w:rsidP="00A723B1">
      <w:pPr>
        <w:pStyle w:val="Default"/>
        <w:spacing w:after="298"/>
        <w:rPr>
          <w:rFonts w:ascii="Comic Sans MS" w:hAnsi="Comic Sans MS"/>
          <w:sz w:val="22"/>
          <w:szCs w:val="22"/>
        </w:rPr>
      </w:pPr>
      <w:r w:rsidRPr="00A723B1">
        <w:rPr>
          <w:rFonts w:ascii="Comic Sans MS" w:hAnsi="Comic Sans MS"/>
          <w:sz w:val="22"/>
          <w:szCs w:val="22"/>
        </w:rPr>
        <w:t xml:space="preserve">• aggressively; </w:t>
      </w:r>
    </w:p>
    <w:p w:rsidR="00A723B1" w:rsidRPr="00A723B1" w:rsidRDefault="00A723B1" w:rsidP="00A723B1">
      <w:pPr>
        <w:pStyle w:val="Default"/>
        <w:spacing w:after="298"/>
        <w:rPr>
          <w:rFonts w:ascii="Comic Sans MS" w:hAnsi="Comic Sans MS"/>
          <w:sz w:val="22"/>
          <w:szCs w:val="22"/>
        </w:rPr>
      </w:pPr>
      <w:r w:rsidRPr="00A723B1">
        <w:rPr>
          <w:rFonts w:ascii="Comic Sans MS" w:hAnsi="Comic Sans MS"/>
          <w:sz w:val="22"/>
          <w:szCs w:val="22"/>
        </w:rPr>
        <w:t xml:space="preserve">• using threats, intimidation or violence; </w:t>
      </w:r>
    </w:p>
    <w:p w:rsidR="00A723B1" w:rsidRPr="00A723B1" w:rsidRDefault="00A723B1" w:rsidP="00A723B1">
      <w:pPr>
        <w:pStyle w:val="Default"/>
        <w:spacing w:after="298"/>
        <w:rPr>
          <w:rFonts w:ascii="Comic Sans MS" w:hAnsi="Comic Sans MS"/>
          <w:sz w:val="22"/>
          <w:szCs w:val="22"/>
        </w:rPr>
      </w:pPr>
      <w:r w:rsidRPr="00A723B1">
        <w:rPr>
          <w:rFonts w:ascii="Comic Sans MS" w:hAnsi="Comic Sans MS"/>
          <w:sz w:val="22"/>
          <w:szCs w:val="22"/>
        </w:rPr>
        <w:t xml:space="preserve">• using abusive, offensive or discriminatory language; </w:t>
      </w:r>
    </w:p>
    <w:p w:rsidR="00A723B1" w:rsidRPr="00A723B1" w:rsidRDefault="00A723B1" w:rsidP="00A723B1">
      <w:pPr>
        <w:pStyle w:val="Default"/>
        <w:spacing w:after="298"/>
        <w:rPr>
          <w:rFonts w:ascii="Comic Sans MS" w:hAnsi="Comic Sans MS"/>
          <w:sz w:val="22"/>
          <w:szCs w:val="22"/>
        </w:rPr>
      </w:pPr>
      <w:r w:rsidRPr="00A723B1">
        <w:rPr>
          <w:rFonts w:ascii="Comic Sans MS" w:hAnsi="Comic Sans MS"/>
          <w:sz w:val="22"/>
          <w:szCs w:val="22"/>
        </w:rPr>
        <w:t xml:space="preserve">• knowing it to be false; </w:t>
      </w:r>
    </w:p>
    <w:p w:rsidR="00A723B1" w:rsidRPr="00A723B1" w:rsidRDefault="00A723B1" w:rsidP="00A723B1">
      <w:pPr>
        <w:pStyle w:val="Default"/>
        <w:spacing w:after="298"/>
        <w:rPr>
          <w:rFonts w:ascii="Comic Sans MS" w:hAnsi="Comic Sans MS"/>
          <w:sz w:val="22"/>
          <w:szCs w:val="22"/>
        </w:rPr>
      </w:pPr>
      <w:r w:rsidRPr="00A723B1">
        <w:rPr>
          <w:rFonts w:ascii="Comic Sans MS" w:hAnsi="Comic Sans MS"/>
          <w:sz w:val="22"/>
          <w:szCs w:val="22"/>
        </w:rPr>
        <w:t xml:space="preserve">• using falsified information; </w:t>
      </w:r>
    </w:p>
    <w:p w:rsidR="00A723B1" w:rsidRPr="00A723B1" w:rsidRDefault="00A723B1" w:rsidP="00A723B1">
      <w:pPr>
        <w:pStyle w:val="Default"/>
        <w:rPr>
          <w:rFonts w:ascii="Comic Sans MS" w:hAnsi="Comic Sans MS"/>
          <w:sz w:val="22"/>
          <w:szCs w:val="22"/>
        </w:rPr>
      </w:pPr>
      <w:r w:rsidRPr="00A723B1">
        <w:rPr>
          <w:rFonts w:ascii="Comic Sans MS" w:hAnsi="Comic Sans MS"/>
          <w:sz w:val="22"/>
          <w:szCs w:val="22"/>
        </w:rPr>
        <w:t xml:space="preserve">• publishing unacceptable information in a variety of media such as in social media websites and newspapers. </w:t>
      </w:r>
    </w:p>
    <w:p w:rsidR="00A723B1" w:rsidRPr="00A723B1" w:rsidRDefault="00A723B1" w:rsidP="00A723B1">
      <w:pPr>
        <w:pStyle w:val="Default"/>
        <w:rPr>
          <w:rFonts w:ascii="Comic Sans MS" w:hAnsi="Comic Sans MS"/>
          <w:sz w:val="22"/>
          <w:szCs w:val="22"/>
        </w:rPr>
      </w:pPr>
    </w:p>
    <w:p w:rsidR="00A723B1" w:rsidRDefault="00A723B1" w:rsidP="00A723B1">
      <w:pPr>
        <w:pStyle w:val="Default"/>
        <w:rPr>
          <w:rFonts w:ascii="Comic Sans MS" w:hAnsi="Comic Sans MS"/>
          <w:sz w:val="22"/>
          <w:szCs w:val="22"/>
        </w:rPr>
      </w:pPr>
      <w:r w:rsidRPr="00A723B1">
        <w:rPr>
          <w:rFonts w:ascii="Comic Sans MS" w:hAnsi="Comic Sans MS"/>
          <w:sz w:val="22"/>
          <w:szCs w:val="22"/>
        </w:rPr>
        <w:t xml:space="preserve">Schools will deal with formal complaints in accordance with the timescales stated in the school complaints policy and will agree the scope of the complaint at the start of the process. </w:t>
      </w:r>
    </w:p>
    <w:p w:rsidR="00A723B1" w:rsidRPr="00A723B1" w:rsidRDefault="00A723B1" w:rsidP="00A723B1">
      <w:pPr>
        <w:pStyle w:val="Default"/>
        <w:rPr>
          <w:rFonts w:ascii="Comic Sans MS" w:hAnsi="Comic Sans MS"/>
          <w:sz w:val="22"/>
          <w:szCs w:val="22"/>
        </w:rPr>
      </w:pPr>
      <w:r w:rsidRPr="00A723B1">
        <w:rPr>
          <w:rFonts w:ascii="Comic Sans MS" w:hAnsi="Comic Sans MS"/>
          <w:sz w:val="22"/>
          <w:szCs w:val="22"/>
        </w:rPr>
        <w:t xml:space="preserve">Once the complaint is agreed complainants should limit the numbers of communications with a school while a complaint is being progressed. It is not helpful if repeated correspondence is sent (either by letter, phone, email or text) as it could delay the outcome being reached. </w:t>
      </w:r>
    </w:p>
    <w:p w:rsidR="00A723B1" w:rsidRPr="00A723B1" w:rsidRDefault="00A723B1" w:rsidP="00A723B1">
      <w:pPr>
        <w:pStyle w:val="Default"/>
        <w:rPr>
          <w:rFonts w:ascii="Comic Sans MS" w:hAnsi="Comic Sans MS"/>
          <w:sz w:val="22"/>
          <w:szCs w:val="22"/>
        </w:rPr>
      </w:pPr>
      <w:r w:rsidRPr="00A723B1">
        <w:rPr>
          <w:rFonts w:ascii="Comic Sans MS" w:hAnsi="Comic Sans MS"/>
          <w:sz w:val="22"/>
          <w:szCs w:val="22"/>
        </w:rPr>
        <w:t xml:space="preserve">Whenever possible, the headteacher or Chair of Governors will discuss any concerns with the complainant informally before applying an ‘unreasonable’ marking. </w:t>
      </w:r>
    </w:p>
    <w:p w:rsidR="00A723B1" w:rsidRPr="00A723B1" w:rsidRDefault="00A723B1" w:rsidP="00A723B1">
      <w:pPr>
        <w:pStyle w:val="Default"/>
        <w:rPr>
          <w:rFonts w:ascii="Comic Sans MS" w:hAnsi="Comic Sans MS"/>
          <w:sz w:val="22"/>
          <w:szCs w:val="22"/>
        </w:rPr>
      </w:pPr>
      <w:r w:rsidRPr="00A723B1">
        <w:rPr>
          <w:rFonts w:ascii="Comic Sans MS" w:hAnsi="Comic Sans MS"/>
          <w:sz w:val="22"/>
          <w:szCs w:val="22"/>
        </w:rPr>
        <w:t xml:space="preserve">The application of a ‘serial’ or ‘persistent’ marking will be against the subject or the complaint itself rather than the complainant. </w:t>
      </w:r>
    </w:p>
    <w:p w:rsidR="00A723B1" w:rsidRPr="00A723B1" w:rsidRDefault="00A723B1" w:rsidP="00A723B1">
      <w:pPr>
        <w:pStyle w:val="Default"/>
        <w:rPr>
          <w:rFonts w:ascii="Comic Sans MS" w:hAnsi="Comic Sans MS"/>
          <w:sz w:val="22"/>
          <w:szCs w:val="22"/>
        </w:rPr>
      </w:pPr>
      <w:r w:rsidRPr="00A723B1">
        <w:rPr>
          <w:rFonts w:ascii="Comic Sans MS" w:hAnsi="Comic Sans MS"/>
          <w:sz w:val="22"/>
          <w:szCs w:val="22"/>
        </w:rPr>
        <w:t xml:space="preserve">If the behaviour continues the headteacher will write to the complainant explaining that their behaviour is unreasonable and asking them to change it. For complainants who excessively contact </w:t>
      </w:r>
      <w:r w:rsidRPr="00A723B1">
        <w:rPr>
          <w:rFonts w:ascii="Comic Sans MS" w:hAnsi="Comic Sans MS"/>
          <w:sz w:val="22"/>
          <w:szCs w:val="22"/>
        </w:rPr>
        <w:t>St Margaret’s CE VA Primary School</w:t>
      </w:r>
      <w:r w:rsidRPr="00A723B1">
        <w:rPr>
          <w:rFonts w:ascii="Comic Sans MS" w:hAnsi="Comic Sans MS"/>
          <w:sz w:val="22"/>
          <w:szCs w:val="22"/>
        </w:rPr>
        <w:t xml:space="preserve"> causing a significant level of disruption, we may specify methods of communication and limit the number of contacts in a communication plan. This will usually be reviewed after 6 months. </w:t>
      </w:r>
    </w:p>
    <w:p w:rsidR="00A723B1" w:rsidRPr="00A723B1" w:rsidRDefault="00A723B1" w:rsidP="00A723B1">
      <w:pPr>
        <w:rPr>
          <w:rFonts w:ascii="Comic Sans MS" w:hAnsi="Comic Sans MS"/>
        </w:rPr>
      </w:pPr>
      <w:r w:rsidRPr="00A723B1">
        <w:rPr>
          <w:rFonts w:ascii="Comic Sans MS" w:hAnsi="Comic Sans MS"/>
        </w:rPr>
        <w:t xml:space="preserve">In response to any serious incident of aggression or violence, the concerns and actions taken will be put in writing immediately and the police informed. This may include banning an individual from </w:t>
      </w:r>
      <w:r w:rsidRPr="00A723B1">
        <w:rPr>
          <w:rFonts w:ascii="Comic Sans MS" w:hAnsi="Comic Sans MS"/>
        </w:rPr>
        <w:t>St Margaret’s CE VA Primary School</w:t>
      </w:r>
      <w:r w:rsidRPr="00A723B1">
        <w:rPr>
          <w:rFonts w:ascii="Comic Sans MS" w:hAnsi="Comic Sans MS"/>
        </w:rPr>
        <w:t>.</w:t>
      </w:r>
      <w:bookmarkStart w:id="0" w:name="_GoBack"/>
      <w:bookmarkEnd w:id="0"/>
    </w:p>
    <w:sectPr w:rsidR="00A723B1" w:rsidRPr="00A723B1" w:rsidSect="00A723B1">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0233"/>
    <w:multiLevelType w:val="hybridMultilevel"/>
    <w:tmpl w:val="2BDCD9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99B49CD"/>
    <w:multiLevelType w:val="hybridMultilevel"/>
    <w:tmpl w:val="9D6938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B1"/>
    <w:rsid w:val="00A72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5A59"/>
  <w15:chartTrackingRefBased/>
  <w15:docId w15:val="{57736161-7924-458E-A5A6-5B42EC06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3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Jones</dc:creator>
  <cp:keywords/>
  <dc:description/>
  <cp:lastModifiedBy>Stuart Jones</cp:lastModifiedBy>
  <cp:revision>1</cp:revision>
  <dcterms:created xsi:type="dcterms:W3CDTF">2023-04-20T12:13:00Z</dcterms:created>
  <dcterms:modified xsi:type="dcterms:W3CDTF">2023-04-20T12:21:00Z</dcterms:modified>
</cp:coreProperties>
</file>